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1A" w:rsidRPr="00EB3E6B" w:rsidRDefault="00BE0202" w:rsidP="00BE0202">
      <w:pPr>
        <w:tabs>
          <w:tab w:val="center" w:pos="7143"/>
          <w:tab w:val="left" w:pos="12045"/>
          <w:tab w:val="left" w:pos="13005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2B5877" w:rsidRPr="00EB3E6B">
        <w:rPr>
          <w:rFonts w:ascii="Times New Roman" w:hAnsi="Times New Roman" w:cs="Times New Roman"/>
          <w:b/>
          <w:sz w:val="28"/>
        </w:rPr>
        <w:t>ПРЕДСТАВЛЯЕМ ВАШЕМУ ВНИМАНИЮ КАТАЛОГ СОРТОВ ВИНОГРАДА.</w:t>
      </w:r>
      <w:r>
        <w:rPr>
          <w:rFonts w:ascii="Times New Roman" w:hAnsi="Times New Roman" w:cs="Times New Roman"/>
          <w:b/>
          <w:sz w:val="28"/>
        </w:rPr>
        <w:tab/>
      </w:r>
    </w:p>
    <w:p w:rsidR="00571BA2" w:rsidRPr="00D15D1D" w:rsidRDefault="006B4320" w:rsidP="006B432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B4320">
        <w:rPr>
          <w:rFonts w:ascii="Times New Roman" w:hAnsi="Times New Roman" w:cs="Times New Roman"/>
          <w:sz w:val="28"/>
        </w:rPr>
        <w:t xml:space="preserve">Все сорта мы проверяем лично, прежде чем советовать другим. В данном каталоге представлены только качественные и адаптированные для нашего </w:t>
      </w:r>
      <w:r w:rsidR="00D15D1D">
        <w:rPr>
          <w:rFonts w:ascii="Times New Roman" w:hAnsi="Times New Roman" w:cs="Times New Roman"/>
          <w:sz w:val="28"/>
        </w:rPr>
        <w:t>региона сорта. К каждому сорту В</w:t>
      </w:r>
      <w:r w:rsidRPr="006B4320">
        <w:rPr>
          <w:rFonts w:ascii="Times New Roman" w:hAnsi="Times New Roman" w:cs="Times New Roman"/>
          <w:sz w:val="28"/>
        </w:rPr>
        <w:t xml:space="preserve">ы </w:t>
      </w:r>
      <w:r w:rsidR="0006217C" w:rsidRPr="006B4320">
        <w:rPr>
          <w:rFonts w:ascii="Times New Roman" w:hAnsi="Times New Roman" w:cs="Times New Roman"/>
          <w:sz w:val="28"/>
        </w:rPr>
        <w:t>найдёте</w:t>
      </w:r>
      <w:r w:rsidRPr="006B4320">
        <w:rPr>
          <w:rFonts w:ascii="Times New Roman" w:hAnsi="Times New Roman" w:cs="Times New Roman"/>
          <w:sz w:val="28"/>
        </w:rPr>
        <w:t xml:space="preserve"> описание: срок созревания, вес грозди, вкус, цвет и устойчивость к мо</w:t>
      </w:r>
      <w:r w:rsidR="004C4E4E">
        <w:rPr>
          <w:rFonts w:ascii="Times New Roman" w:hAnsi="Times New Roman" w:cs="Times New Roman"/>
          <w:sz w:val="28"/>
        </w:rPr>
        <w:t>розам. Благодаря</w:t>
      </w:r>
      <w:r w:rsidR="004C4E4E">
        <w:t xml:space="preserve"> </w:t>
      </w:r>
      <w:r w:rsidR="00D15D1D">
        <w:rPr>
          <w:rFonts w:ascii="Times New Roman" w:hAnsi="Times New Roman" w:cs="Times New Roman"/>
          <w:sz w:val="28"/>
        </w:rPr>
        <w:t>этим данным В</w:t>
      </w:r>
      <w:r w:rsidRPr="006B4320">
        <w:rPr>
          <w:rFonts w:ascii="Times New Roman" w:hAnsi="Times New Roman" w:cs="Times New Roman"/>
          <w:sz w:val="28"/>
        </w:rPr>
        <w:t>ы сможете купить тот сорт, к</w:t>
      </w:r>
      <w:r w:rsidR="00D15D1D">
        <w:rPr>
          <w:rFonts w:ascii="Times New Roman" w:hAnsi="Times New Roman" w:cs="Times New Roman"/>
          <w:sz w:val="28"/>
        </w:rPr>
        <w:t>оторый больше всего подходит к В</w:t>
      </w:r>
      <w:r w:rsidRPr="006B4320">
        <w:rPr>
          <w:rFonts w:ascii="Times New Roman" w:hAnsi="Times New Roman" w:cs="Times New Roman"/>
          <w:sz w:val="28"/>
        </w:rPr>
        <w:t>ашим климатическим условиям. Купить саженцы винограда можно поздней осенью или весной</w:t>
      </w:r>
      <w:r w:rsidR="000B6945">
        <w:rPr>
          <w:rFonts w:ascii="Times New Roman" w:hAnsi="Times New Roman" w:cs="Times New Roman"/>
          <w:sz w:val="28"/>
        </w:rPr>
        <w:t>,</w:t>
      </w:r>
      <w:r w:rsidRPr="006B4320">
        <w:rPr>
          <w:rFonts w:ascii="Times New Roman" w:hAnsi="Times New Roman" w:cs="Times New Roman"/>
          <w:sz w:val="28"/>
        </w:rPr>
        <w:t xml:space="preserve"> связавшись с нами и обгово</w:t>
      </w:r>
      <w:r w:rsidR="00D15D1D">
        <w:rPr>
          <w:rFonts w:ascii="Times New Roman" w:hAnsi="Times New Roman" w:cs="Times New Roman"/>
          <w:sz w:val="28"/>
        </w:rPr>
        <w:t>рив условия доставки. Также, у В</w:t>
      </w:r>
      <w:r w:rsidRPr="006B4320">
        <w:rPr>
          <w:rFonts w:ascii="Times New Roman" w:hAnsi="Times New Roman" w:cs="Times New Roman"/>
          <w:sz w:val="28"/>
        </w:rPr>
        <w:t>ас есть возможность купить черенки винограда всех представленных в каталоге со</w:t>
      </w:r>
      <w:r w:rsidR="00D15D1D">
        <w:rPr>
          <w:rFonts w:ascii="Times New Roman" w:hAnsi="Times New Roman" w:cs="Times New Roman"/>
          <w:sz w:val="28"/>
        </w:rPr>
        <w:t>ртов. Можете быть уверены, что В</w:t>
      </w:r>
      <w:r w:rsidRPr="006B4320">
        <w:rPr>
          <w:rFonts w:ascii="Times New Roman" w:hAnsi="Times New Roman" w:cs="Times New Roman"/>
          <w:sz w:val="28"/>
        </w:rPr>
        <w:t>ам доставят качественны</w:t>
      </w:r>
      <w:r>
        <w:rPr>
          <w:rFonts w:ascii="Times New Roman" w:hAnsi="Times New Roman" w:cs="Times New Roman"/>
          <w:sz w:val="28"/>
        </w:rPr>
        <w:t>е саженцы или черенки винограда!</w:t>
      </w:r>
    </w:p>
    <w:tbl>
      <w:tblPr>
        <w:tblStyle w:val="a7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418"/>
        <w:gridCol w:w="1701"/>
        <w:gridCol w:w="1843"/>
        <w:gridCol w:w="1559"/>
        <w:gridCol w:w="2126"/>
        <w:gridCol w:w="1276"/>
        <w:gridCol w:w="1276"/>
      </w:tblGrid>
      <w:tr w:rsidR="00571BA2" w:rsidRPr="008A230D" w:rsidTr="00297EED">
        <w:trPr>
          <w:trHeight w:val="426"/>
        </w:trPr>
        <w:tc>
          <w:tcPr>
            <w:tcW w:w="704" w:type="dxa"/>
            <w:vMerge w:val="restart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сорта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571BA2" w:rsidRPr="00251175" w:rsidRDefault="00337739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 грозди, г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-стой</w:t>
            </w: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кость</w:t>
            </w:r>
            <w:proofErr w:type="gramEnd"/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, °С</w:t>
            </w:r>
          </w:p>
        </w:tc>
        <w:tc>
          <w:tcPr>
            <w:tcW w:w="1843" w:type="dxa"/>
            <w:vMerge w:val="restart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Срок созревания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Цвет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Вкус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Розничная цена,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грн</w:t>
            </w:r>
          </w:p>
        </w:tc>
      </w:tr>
      <w:tr w:rsidR="00571BA2" w:rsidRPr="008A230D" w:rsidTr="00297EED">
        <w:trPr>
          <w:trHeight w:val="404"/>
        </w:trPr>
        <w:tc>
          <w:tcPr>
            <w:tcW w:w="704" w:type="dxa"/>
            <w:vMerge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Саженец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571BA2" w:rsidRPr="00251175" w:rsidRDefault="00571BA2" w:rsidP="00E52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b/>
                <w:sz w:val="24"/>
                <w:szCs w:val="24"/>
              </w:rPr>
              <w:t>Черенок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Августин</w:t>
            </w:r>
          </w:p>
        </w:tc>
        <w:tc>
          <w:tcPr>
            <w:tcW w:w="1418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400-700</w:t>
            </w:r>
          </w:p>
        </w:tc>
        <w:tc>
          <w:tcPr>
            <w:tcW w:w="1701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 w:rsidR="00E529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3406C2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71BA2" w:rsidRPr="00E52987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Аксинья</w:t>
            </w:r>
          </w:p>
        </w:tc>
        <w:tc>
          <w:tcPr>
            <w:tcW w:w="1418" w:type="dxa"/>
          </w:tcPr>
          <w:p w:rsidR="00571BA2" w:rsidRPr="00E52987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600-1200</w:t>
            </w:r>
          </w:p>
        </w:tc>
        <w:tc>
          <w:tcPr>
            <w:tcW w:w="1701" w:type="dxa"/>
          </w:tcPr>
          <w:p w:rsidR="00571BA2" w:rsidRPr="00E52987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-24</w:t>
            </w:r>
          </w:p>
        </w:tc>
        <w:tc>
          <w:tcPr>
            <w:tcW w:w="1843" w:type="dxa"/>
          </w:tcPr>
          <w:p w:rsidR="00571BA2" w:rsidRPr="00E52987" w:rsidRDefault="00E52987" w:rsidP="00E5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</w:p>
        </w:tc>
        <w:tc>
          <w:tcPr>
            <w:tcW w:w="1418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700-1800</w:t>
            </w:r>
          </w:p>
        </w:tc>
        <w:tc>
          <w:tcPr>
            <w:tcW w:w="1701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белый </w:t>
            </w:r>
          </w:p>
        </w:tc>
        <w:tc>
          <w:tcPr>
            <w:tcW w:w="2126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Алёшенькин</w:t>
            </w:r>
            <w:proofErr w:type="spellEnd"/>
          </w:p>
        </w:tc>
        <w:tc>
          <w:tcPr>
            <w:tcW w:w="1418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500-2000</w:t>
            </w:r>
          </w:p>
        </w:tc>
        <w:tc>
          <w:tcPr>
            <w:tcW w:w="1701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</w:p>
        </w:tc>
        <w:tc>
          <w:tcPr>
            <w:tcW w:w="2126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Алый-2</w:t>
            </w:r>
          </w:p>
        </w:tc>
        <w:tc>
          <w:tcPr>
            <w:tcW w:w="1418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1701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</w:p>
        </w:tc>
        <w:tc>
          <w:tcPr>
            <w:tcW w:w="1418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600-1200</w:t>
            </w:r>
          </w:p>
        </w:tc>
        <w:tc>
          <w:tcPr>
            <w:tcW w:w="1701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бело-розовый</w:t>
            </w:r>
          </w:p>
        </w:tc>
        <w:tc>
          <w:tcPr>
            <w:tcW w:w="2126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Антоний Великий</w:t>
            </w:r>
          </w:p>
        </w:tc>
        <w:tc>
          <w:tcPr>
            <w:tcW w:w="1418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600-2000</w:t>
            </w:r>
          </w:p>
        </w:tc>
        <w:tc>
          <w:tcPr>
            <w:tcW w:w="1701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-жёлтый</w:t>
            </w:r>
          </w:p>
        </w:tc>
        <w:tc>
          <w:tcPr>
            <w:tcW w:w="2126" w:type="dxa"/>
          </w:tcPr>
          <w:p w:rsidR="00571BA2" w:rsidRPr="007A0589" w:rsidRDefault="00FB011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Анюта</w:t>
            </w:r>
          </w:p>
        </w:tc>
        <w:tc>
          <w:tcPr>
            <w:tcW w:w="1418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700-1200</w:t>
            </w:r>
          </w:p>
        </w:tc>
        <w:tc>
          <w:tcPr>
            <w:tcW w:w="1701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тёмно-розовый</w:t>
            </w:r>
          </w:p>
        </w:tc>
        <w:tc>
          <w:tcPr>
            <w:tcW w:w="212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009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Аркадия</w:t>
            </w:r>
          </w:p>
        </w:tc>
        <w:tc>
          <w:tcPr>
            <w:tcW w:w="1418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400-2000</w:t>
            </w:r>
          </w:p>
        </w:tc>
        <w:tc>
          <w:tcPr>
            <w:tcW w:w="1701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71BA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 w:rsidRPr="007A0589">
              <w:rPr>
                <w:rFonts w:ascii="Times New Roman" w:hAnsi="Times New Roman" w:cs="Times New Roman"/>
                <w:sz w:val="24"/>
                <w:szCs w:val="24"/>
              </w:rPr>
              <w:t>-белый</w:t>
            </w:r>
          </w:p>
        </w:tc>
        <w:tc>
          <w:tcPr>
            <w:tcW w:w="2126" w:type="dxa"/>
          </w:tcPr>
          <w:p w:rsidR="00571BA2" w:rsidRPr="007A0589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</w:t>
            </w:r>
            <w:r w:rsidR="00571BA2" w:rsidRPr="007A0589">
              <w:rPr>
                <w:rFonts w:ascii="Times New Roman" w:hAnsi="Times New Roman" w:cs="Times New Roman"/>
                <w:sz w:val="24"/>
                <w:szCs w:val="24"/>
              </w:rPr>
              <w:t>ничный</w:t>
            </w:r>
          </w:p>
        </w:tc>
        <w:tc>
          <w:tcPr>
            <w:tcW w:w="1276" w:type="dxa"/>
          </w:tcPr>
          <w:p w:rsidR="00571BA2" w:rsidRPr="00E52987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276" w:type="dxa"/>
          </w:tcPr>
          <w:p w:rsidR="00571BA2" w:rsidRPr="00E52987" w:rsidRDefault="00E5298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Арочный</w:t>
            </w:r>
          </w:p>
        </w:tc>
        <w:tc>
          <w:tcPr>
            <w:tcW w:w="1418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400-1100</w:t>
            </w:r>
          </w:p>
        </w:tc>
        <w:tc>
          <w:tcPr>
            <w:tcW w:w="1701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красно-розовый</w:t>
            </w:r>
          </w:p>
        </w:tc>
        <w:tc>
          <w:tcPr>
            <w:tcW w:w="212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Атаман</w:t>
            </w:r>
          </w:p>
        </w:tc>
        <w:tc>
          <w:tcPr>
            <w:tcW w:w="1418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800-2200</w:t>
            </w:r>
          </w:p>
        </w:tc>
        <w:tc>
          <w:tcPr>
            <w:tcW w:w="1701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37A9">
              <w:rPr>
                <w:rFonts w:ascii="Times New Roman" w:hAnsi="Times New Roman" w:cs="Times New Roman"/>
                <w:sz w:val="24"/>
                <w:szCs w:val="24"/>
              </w:rPr>
              <w:t>ёмно-красный</w:t>
            </w:r>
          </w:p>
        </w:tc>
        <w:tc>
          <w:tcPr>
            <w:tcW w:w="2126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Ахмади</w:t>
            </w:r>
            <w:proofErr w:type="spellEnd"/>
          </w:p>
        </w:tc>
        <w:tc>
          <w:tcPr>
            <w:tcW w:w="1418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700-2000</w:t>
            </w:r>
          </w:p>
        </w:tc>
        <w:tc>
          <w:tcPr>
            <w:tcW w:w="1701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Бажена</w:t>
            </w:r>
            <w:proofErr w:type="spellEnd"/>
          </w:p>
        </w:tc>
        <w:tc>
          <w:tcPr>
            <w:tcW w:w="1418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400-1200</w:t>
            </w:r>
          </w:p>
        </w:tc>
        <w:tc>
          <w:tcPr>
            <w:tcW w:w="1701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</w:p>
        </w:tc>
        <w:tc>
          <w:tcPr>
            <w:tcW w:w="212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Белое чудо</w:t>
            </w:r>
          </w:p>
        </w:tc>
        <w:tc>
          <w:tcPr>
            <w:tcW w:w="1418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1701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-белый</w:t>
            </w:r>
          </w:p>
        </w:tc>
        <w:tc>
          <w:tcPr>
            <w:tcW w:w="212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25117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Благовест</w:t>
            </w:r>
          </w:p>
        </w:tc>
        <w:tc>
          <w:tcPr>
            <w:tcW w:w="1418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600-1100</w:t>
            </w:r>
          </w:p>
        </w:tc>
        <w:tc>
          <w:tcPr>
            <w:tcW w:w="1701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77CAA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-белый</w:t>
            </w:r>
          </w:p>
        </w:tc>
        <w:tc>
          <w:tcPr>
            <w:tcW w:w="2126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 xml:space="preserve">Блек </w:t>
            </w: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Фингер</w:t>
            </w:r>
            <w:proofErr w:type="spellEnd"/>
          </w:p>
        </w:tc>
        <w:tc>
          <w:tcPr>
            <w:tcW w:w="1418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700-2000</w:t>
            </w:r>
          </w:p>
        </w:tc>
        <w:tc>
          <w:tcPr>
            <w:tcW w:w="1701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поздний</w:t>
            </w:r>
          </w:p>
        </w:tc>
        <w:tc>
          <w:tcPr>
            <w:tcW w:w="1559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Богатяновский</w:t>
            </w:r>
            <w:proofErr w:type="spellEnd"/>
          </w:p>
        </w:tc>
        <w:tc>
          <w:tcPr>
            <w:tcW w:w="1418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800-1100</w:t>
            </w:r>
          </w:p>
        </w:tc>
        <w:tc>
          <w:tcPr>
            <w:tcW w:w="1701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золотистый</w:t>
            </w:r>
          </w:p>
        </w:tc>
        <w:tc>
          <w:tcPr>
            <w:tcW w:w="2126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Валёк</w:t>
            </w:r>
          </w:p>
        </w:tc>
        <w:tc>
          <w:tcPr>
            <w:tcW w:w="1418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1500-2500</w:t>
            </w:r>
          </w:p>
        </w:tc>
        <w:tc>
          <w:tcPr>
            <w:tcW w:w="1701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ярко-жёлтый</w:t>
            </w:r>
          </w:p>
        </w:tc>
        <w:tc>
          <w:tcPr>
            <w:tcW w:w="2126" w:type="dxa"/>
          </w:tcPr>
          <w:p w:rsidR="00571BA2" w:rsidRPr="007A0589" w:rsidRDefault="007341C0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019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Ванюша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зелёно-жёлтый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Вега Запорожская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700-1300</w:t>
            </w:r>
          </w:p>
        </w:tc>
        <w:tc>
          <w:tcPr>
            <w:tcW w:w="1701" w:type="dxa"/>
          </w:tcPr>
          <w:p w:rsidR="00571BA2" w:rsidRPr="007A0589" w:rsidRDefault="00942FA3" w:rsidP="00942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Велес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800-2500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Венечный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400-800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Верона</w:t>
            </w:r>
          </w:p>
        </w:tc>
        <w:tc>
          <w:tcPr>
            <w:tcW w:w="1418" w:type="dxa"/>
          </w:tcPr>
          <w:p w:rsidR="00571BA2" w:rsidRPr="007A0589" w:rsidRDefault="001F00FE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800-2000</w:t>
            </w:r>
          </w:p>
        </w:tc>
        <w:tc>
          <w:tcPr>
            <w:tcW w:w="1701" w:type="dxa"/>
          </w:tcPr>
          <w:p w:rsidR="00571BA2" w:rsidRPr="007A0589" w:rsidRDefault="001F00FE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1F00FE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F00FE">
              <w:rPr>
                <w:rFonts w:ascii="Times New Roman" w:hAnsi="Times New Roman" w:cs="Times New Roman"/>
                <w:sz w:val="24"/>
                <w:szCs w:val="24"/>
              </w:rPr>
              <w:t>нтарно</w:t>
            </w:r>
            <w:proofErr w:type="spellEnd"/>
            <w:r w:rsidR="001F00FE">
              <w:rPr>
                <w:rFonts w:ascii="Times New Roman" w:hAnsi="Times New Roman" w:cs="Times New Roman"/>
                <w:sz w:val="24"/>
                <w:szCs w:val="24"/>
              </w:rPr>
              <w:t>-жёлтый</w:t>
            </w:r>
          </w:p>
        </w:tc>
        <w:tc>
          <w:tcPr>
            <w:tcW w:w="2126" w:type="dxa"/>
          </w:tcPr>
          <w:p w:rsidR="00571BA2" w:rsidRPr="007A0589" w:rsidRDefault="001F00FE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276" w:type="dxa"/>
          </w:tcPr>
          <w:p w:rsidR="00571BA2" w:rsidRPr="007A0589" w:rsidRDefault="001F00FE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Вива-Айка</w:t>
            </w:r>
            <w:proofErr w:type="spellEnd"/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золотистый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Викинг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800-1400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тёмно-синий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Виктор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600-1100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тёмно-розовый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Восторг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500-1200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Гала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029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Галахад</w:t>
            </w:r>
            <w:proofErr w:type="spellEnd"/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-жёлтый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030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Гармония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500-800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тёмно-синий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Гарольд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500-700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-жёлтый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Гелиос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800-1200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Граф Монте-Кристо</w:t>
            </w:r>
          </w:p>
        </w:tc>
        <w:tc>
          <w:tcPr>
            <w:tcW w:w="1418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бордо</w:t>
            </w:r>
          </w:p>
        </w:tc>
        <w:tc>
          <w:tcPr>
            <w:tcW w:w="212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571BA2" w:rsidRPr="007A0589" w:rsidRDefault="00942FA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Гурзуфский розовый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800-1200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F2DC5">
              <w:rPr>
                <w:rFonts w:ascii="Times New Roman" w:hAnsi="Times New Roman" w:cs="Times New Roman"/>
                <w:sz w:val="24"/>
                <w:szCs w:val="24"/>
              </w:rPr>
              <w:t>ёмно-красный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Гурман радужный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800-1200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2DC5">
              <w:rPr>
                <w:rFonts w:ascii="Times New Roman" w:hAnsi="Times New Roman" w:cs="Times New Roman"/>
                <w:sz w:val="24"/>
                <w:szCs w:val="24"/>
              </w:rPr>
              <w:t>ветло-красный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Гурман ранний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700-1500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Джованни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F2DC5">
              <w:rPr>
                <w:rFonts w:ascii="Times New Roman" w:hAnsi="Times New Roman" w:cs="Times New Roman"/>
                <w:sz w:val="24"/>
                <w:szCs w:val="24"/>
              </w:rPr>
              <w:t>ёмно-вишнёвый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Долгожданный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800-1700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2DC5">
              <w:rPr>
                <w:rFonts w:ascii="Times New Roman" w:hAnsi="Times New Roman" w:cs="Times New Roman"/>
                <w:sz w:val="24"/>
                <w:szCs w:val="24"/>
              </w:rPr>
              <w:t>чень 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039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500-800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2DC5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Ермак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500-900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F2DC5">
              <w:rPr>
                <w:rFonts w:ascii="Times New Roman" w:hAnsi="Times New Roman" w:cs="Times New Roman"/>
                <w:sz w:val="24"/>
                <w:szCs w:val="24"/>
              </w:rPr>
              <w:t>нтарно</w:t>
            </w:r>
            <w:proofErr w:type="spellEnd"/>
            <w:r w:rsidR="003F2DC5">
              <w:rPr>
                <w:rFonts w:ascii="Times New Roman" w:hAnsi="Times New Roman" w:cs="Times New Roman"/>
                <w:sz w:val="24"/>
                <w:szCs w:val="24"/>
              </w:rPr>
              <w:t>-жёлтый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700-1300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700-1800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2DC5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Звездный</w:t>
            </w:r>
            <w:proofErr w:type="spellEnd"/>
          </w:p>
        </w:tc>
        <w:tc>
          <w:tcPr>
            <w:tcW w:w="1418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800-1100</w:t>
            </w:r>
          </w:p>
        </w:tc>
        <w:tc>
          <w:tcPr>
            <w:tcW w:w="1701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3F2DC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Калиста</w:t>
            </w:r>
            <w:proofErr w:type="spellEnd"/>
          </w:p>
        </w:tc>
        <w:tc>
          <w:tcPr>
            <w:tcW w:w="1418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500-1300</w:t>
            </w:r>
          </w:p>
        </w:tc>
        <w:tc>
          <w:tcPr>
            <w:tcW w:w="1701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7AE1">
              <w:rPr>
                <w:rFonts w:ascii="Times New Roman" w:hAnsi="Times New Roman" w:cs="Times New Roman"/>
                <w:sz w:val="24"/>
                <w:szCs w:val="24"/>
              </w:rPr>
              <w:t>озово-фиолетовый</w:t>
            </w:r>
          </w:p>
        </w:tc>
        <w:tc>
          <w:tcPr>
            <w:tcW w:w="2126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Кармакод</w:t>
            </w:r>
            <w:proofErr w:type="spellEnd"/>
          </w:p>
        </w:tc>
        <w:tc>
          <w:tcPr>
            <w:tcW w:w="1418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400-900</w:t>
            </w:r>
          </w:p>
        </w:tc>
        <w:tc>
          <w:tcPr>
            <w:tcW w:w="1701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7AE1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D7AE1">
              <w:rPr>
                <w:rFonts w:ascii="Times New Roman" w:hAnsi="Times New Roman" w:cs="Times New Roman"/>
                <w:sz w:val="24"/>
                <w:szCs w:val="24"/>
              </w:rPr>
              <w:t>расно-синий</w:t>
            </w:r>
          </w:p>
        </w:tc>
        <w:tc>
          <w:tcPr>
            <w:tcW w:w="2126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  <w:tc>
          <w:tcPr>
            <w:tcW w:w="1418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600-1300</w:t>
            </w:r>
          </w:p>
        </w:tc>
        <w:tc>
          <w:tcPr>
            <w:tcW w:w="1701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3406C2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8D7AE1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Кеша</w:t>
            </w:r>
          </w:p>
        </w:tc>
        <w:tc>
          <w:tcPr>
            <w:tcW w:w="1418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37A9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6637A9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7AE1" w:rsidRPr="008A230D" w:rsidTr="00297EED">
        <w:trPr>
          <w:trHeight w:val="402"/>
        </w:trPr>
        <w:tc>
          <w:tcPr>
            <w:tcW w:w="704" w:type="dxa"/>
          </w:tcPr>
          <w:p w:rsidR="008D7AE1" w:rsidRPr="009E4945" w:rsidRDefault="008D7AE1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048</w:t>
            </w:r>
          </w:p>
        </w:tc>
        <w:tc>
          <w:tcPr>
            <w:tcW w:w="2693" w:type="dxa"/>
          </w:tcPr>
          <w:p w:rsidR="008D7AE1" w:rsidRPr="008D7AE1" w:rsidRDefault="008D7AE1" w:rsidP="008D7AE1">
            <w:pPr>
              <w:rPr>
                <w:rFonts w:ascii="Times New Roman" w:hAnsi="Times New Roman" w:cs="Times New Roman"/>
                <w:sz w:val="24"/>
              </w:rPr>
            </w:pPr>
            <w:r w:rsidRPr="008D7AE1">
              <w:rPr>
                <w:rFonts w:ascii="Times New Roman" w:hAnsi="Times New Roman" w:cs="Times New Roman"/>
                <w:sz w:val="24"/>
              </w:rPr>
              <w:t>Кишмиш 342</w:t>
            </w:r>
          </w:p>
        </w:tc>
        <w:tc>
          <w:tcPr>
            <w:tcW w:w="1418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500-1400</w:t>
            </w:r>
          </w:p>
        </w:tc>
        <w:tc>
          <w:tcPr>
            <w:tcW w:w="1701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843" w:type="dxa"/>
          </w:tcPr>
          <w:p w:rsidR="008D7AE1" w:rsidRPr="007A0589" w:rsidRDefault="005B5F33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8D7AE1" w:rsidRPr="007A0589" w:rsidRDefault="005B5F33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ёлто-зелёный</w:t>
            </w:r>
          </w:p>
        </w:tc>
        <w:tc>
          <w:tcPr>
            <w:tcW w:w="212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8D7AE1" w:rsidRPr="007A0589" w:rsidRDefault="00C92738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7AE1" w:rsidRPr="008A230D" w:rsidTr="00297EED">
        <w:trPr>
          <w:trHeight w:val="402"/>
        </w:trPr>
        <w:tc>
          <w:tcPr>
            <w:tcW w:w="704" w:type="dxa"/>
          </w:tcPr>
          <w:p w:rsidR="008D7AE1" w:rsidRPr="009E4945" w:rsidRDefault="008D7AE1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049</w:t>
            </w:r>
          </w:p>
        </w:tc>
        <w:tc>
          <w:tcPr>
            <w:tcW w:w="2693" w:type="dxa"/>
          </w:tcPr>
          <w:p w:rsidR="008D7AE1" w:rsidRPr="008D7AE1" w:rsidRDefault="008D7AE1" w:rsidP="008D7AE1">
            <w:pPr>
              <w:rPr>
                <w:rFonts w:ascii="Times New Roman" w:hAnsi="Times New Roman" w:cs="Times New Roman"/>
                <w:sz w:val="24"/>
              </w:rPr>
            </w:pPr>
            <w:r w:rsidRPr="008D7AE1">
              <w:rPr>
                <w:rFonts w:ascii="Times New Roman" w:hAnsi="Times New Roman" w:cs="Times New Roman"/>
                <w:sz w:val="24"/>
              </w:rPr>
              <w:t>Кишмиш Жемчужина</w:t>
            </w:r>
          </w:p>
        </w:tc>
        <w:tc>
          <w:tcPr>
            <w:tcW w:w="1418" w:type="dxa"/>
          </w:tcPr>
          <w:p w:rsidR="008D7AE1" w:rsidRPr="007A0589" w:rsidRDefault="001F00FE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8D7AE1" w:rsidRPr="007A0589" w:rsidRDefault="006637A9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843" w:type="dxa"/>
          </w:tcPr>
          <w:p w:rsidR="008D7AE1" w:rsidRPr="007A0589" w:rsidRDefault="005B5F33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8D7AE1" w:rsidRPr="007A0589" w:rsidRDefault="006637A9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8D7AE1" w:rsidRPr="007A0589" w:rsidRDefault="006637A9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8D7AE1" w:rsidRPr="007A0589" w:rsidRDefault="00C92738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8D7AE1" w:rsidRPr="007A0589" w:rsidRDefault="006637A9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7AE1" w:rsidRPr="008A230D" w:rsidTr="00297EED">
        <w:trPr>
          <w:trHeight w:val="402"/>
        </w:trPr>
        <w:tc>
          <w:tcPr>
            <w:tcW w:w="704" w:type="dxa"/>
          </w:tcPr>
          <w:p w:rsidR="008D7AE1" w:rsidRPr="009E4945" w:rsidRDefault="008D7AE1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  <w:tc>
          <w:tcPr>
            <w:tcW w:w="2693" w:type="dxa"/>
          </w:tcPr>
          <w:p w:rsidR="008D7AE1" w:rsidRPr="008D7AE1" w:rsidRDefault="008D7AE1" w:rsidP="008D7AE1">
            <w:pPr>
              <w:rPr>
                <w:rFonts w:ascii="Times New Roman" w:hAnsi="Times New Roman" w:cs="Times New Roman"/>
                <w:sz w:val="24"/>
              </w:rPr>
            </w:pPr>
            <w:r w:rsidRPr="008D7AE1">
              <w:rPr>
                <w:rFonts w:ascii="Times New Roman" w:hAnsi="Times New Roman" w:cs="Times New Roman"/>
                <w:sz w:val="24"/>
              </w:rPr>
              <w:t>Кишмиш Запорожский</w:t>
            </w:r>
          </w:p>
        </w:tc>
        <w:tc>
          <w:tcPr>
            <w:tcW w:w="1418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500-800</w:t>
            </w:r>
          </w:p>
        </w:tc>
        <w:tc>
          <w:tcPr>
            <w:tcW w:w="1701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8D7AE1" w:rsidRPr="007A0589" w:rsidRDefault="00C92738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7AE1" w:rsidRPr="008A230D" w:rsidTr="00297EED">
        <w:trPr>
          <w:trHeight w:val="402"/>
        </w:trPr>
        <w:tc>
          <w:tcPr>
            <w:tcW w:w="704" w:type="dxa"/>
          </w:tcPr>
          <w:p w:rsidR="008D7AE1" w:rsidRPr="009E4945" w:rsidRDefault="008D7AE1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051</w:t>
            </w:r>
          </w:p>
        </w:tc>
        <w:tc>
          <w:tcPr>
            <w:tcW w:w="2693" w:type="dxa"/>
          </w:tcPr>
          <w:p w:rsidR="008D7AE1" w:rsidRPr="008D7AE1" w:rsidRDefault="008D7AE1" w:rsidP="008D7AE1">
            <w:pPr>
              <w:rPr>
                <w:rFonts w:ascii="Times New Roman" w:hAnsi="Times New Roman" w:cs="Times New Roman"/>
                <w:sz w:val="24"/>
              </w:rPr>
            </w:pPr>
            <w:r w:rsidRPr="008D7AE1">
              <w:rPr>
                <w:rFonts w:ascii="Times New Roman" w:hAnsi="Times New Roman" w:cs="Times New Roman"/>
                <w:sz w:val="24"/>
              </w:rPr>
              <w:t>Кишмиш Лучистый</w:t>
            </w:r>
          </w:p>
        </w:tc>
        <w:tc>
          <w:tcPr>
            <w:tcW w:w="1418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600-1800</w:t>
            </w:r>
          </w:p>
        </w:tc>
        <w:tc>
          <w:tcPr>
            <w:tcW w:w="1701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8D7AE1" w:rsidRPr="007A0589" w:rsidRDefault="00C92738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7AE1" w:rsidRPr="008A230D" w:rsidTr="00297EED">
        <w:trPr>
          <w:trHeight w:val="402"/>
        </w:trPr>
        <w:tc>
          <w:tcPr>
            <w:tcW w:w="704" w:type="dxa"/>
          </w:tcPr>
          <w:p w:rsidR="008D7AE1" w:rsidRPr="009E4945" w:rsidRDefault="008D7AE1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052</w:t>
            </w:r>
          </w:p>
        </w:tc>
        <w:tc>
          <w:tcPr>
            <w:tcW w:w="2693" w:type="dxa"/>
          </w:tcPr>
          <w:p w:rsidR="008D7AE1" w:rsidRPr="008D7AE1" w:rsidRDefault="008D7AE1" w:rsidP="008D7AE1">
            <w:pPr>
              <w:rPr>
                <w:rFonts w:ascii="Times New Roman" w:hAnsi="Times New Roman" w:cs="Times New Roman"/>
                <w:sz w:val="24"/>
              </w:rPr>
            </w:pPr>
            <w:r w:rsidRPr="008D7AE1">
              <w:rPr>
                <w:rFonts w:ascii="Times New Roman" w:hAnsi="Times New Roman" w:cs="Times New Roman"/>
                <w:sz w:val="24"/>
              </w:rPr>
              <w:t xml:space="preserve">Кишмиш </w:t>
            </w:r>
            <w:proofErr w:type="spellStart"/>
            <w:r w:rsidRPr="008D7AE1">
              <w:rPr>
                <w:rFonts w:ascii="Times New Roman" w:hAnsi="Times New Roman" w:cs="Times New Roman"/>
                <w:sz w:val="24"/>
              </w:rPr>
              <w:t>Перлетт</w:t>
            </w:r>
            <w:proofErr w:type="spellEnd"/>
          </w:p>
        </w:tc>
        <w:tc>
          <w:tcPr>
            <w:tcW w:w="1418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500-1300</w:t>
            </w:r>
          </w:p>
        </w:tc>
        <w:tc>
          <w:tcPr>
            <w:tcW w:w="1701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8D7AE1" w:rsidRPr="007A0589" w:rsidRDefault="005B5F33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елёно-белый</w:t>
            </w:r>
          </w:p>
        </w:tc>
        <w:tc>
          <w:tcPr>
            <w:tcW w:w="212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8D7AE1" w:rsidRPr="007A0589" w:rsidRDefault="00C92738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7AE1" w:rsidRPr="008A230D" w:rsidTr="00297EED">
        <w:trPr>
          <w:trHeight w:val="402"/>
        </w:trPr>
        <w:tc>
          <w:tcPr>
            <w:tcW w:w="704" w:type="dxa"/>
          </w:tcPr>
          <w:p w:rsidR="008D7AE1" w:rsidRPr="009E4945" w:rsidRDefault="008D7AE1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053</w:t>
            </w:r>
          </w:p>
        </w:tc>
        <w:tc>
          <w:tcPr>
            <w:tcW w:w="2693" w:type="dxa"/>
          </w:tcPr>
          <w:p w:rsidR="008D7AE1" w:rsidRPr="008D7AE1" w:rsidRDefault="008D7AE1" w:rsidP="008D7A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Кишмиш 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Роуз</w:t>
            </w:r>
            <w:proofErr w:type="spellEnd"/>
          </w:p>
        </w:tc>
        <w:tc>
          <w:tcPr>
            <w:tcW w:w="1418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500-800</w:t>
            </w:r>
          </w:p>
        </w:tc>
        <w:tc>
          <w:tcPr>
            <w:tcW w:w="1701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8D7AE1" w:rsidRPr="007A0589" w:rsidRDefault="005B5F33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463795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8D7AE1" w:rsidRPr="007A0589" w:rsidRDefault="005B5F33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ёмно-розовый</w:t>
            </w:r>
          </w:p>
        </w:tc>
        <w:tc>
          <w:tcPr>
            <w:tcW w:w="212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8D7AE1" w:rsidRPr="007A0589" w:rsidRDefault="00C92738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8D7AE1" w:rsidRPr="007A0589" w:rsidRDefault="00463795" w:rsidP="008D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054</w:t>
            </w:r>
          </w:p>
        </w:tc>
        <w:tc>
          <w:tcPr>
            <w:tcW w:w="2693" w:type="dxa"/>
          </w:tcPr>
          <w:p w:rsidR="00571BA2" w:rsidRPr="00571BA2" w:rsidRDefault="008D7AE1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AE1">
              <w:rPr>
                <w:rFonts w:ascii="Times New Roman" w:hAnsi="Times New Roman" w:cs="Times New Roman"/>
                <w:sz w:val="24"/>
              </w:rPr>
              <w:t xml:space="preserve">Кишмиш </w:t>
            </w:r>
            <w:proofErr w:type="spellStart"/>
            <w:r w:rsidRPr="008D7AE1">
              <w:rPr>
                <w:rFonts w:ascii="Times New Roman" w:hAnsi="Times New Roman" w:cs="Times New Roman"/>
                <w:sz w:val="24"/>
              </w:rPr>
              <w:t>Реджина</w:t>
            </w:r>
            <w:proofErr w:type="spellEnd"/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500-2000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463795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расно-фиолетовый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Кишмиш Столетие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Кишмиш Юпитер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400-800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расно-фиолетовый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Кодрянка</w:t>
            </w:r>
            <w:proofErr w:type="spellEnd"/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500-1200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Королева виноградников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800-1200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ветло-зелёный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059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Красень</w:t>
            </w:r>
            <w:proofErr w:type="spellEnd"/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800-2500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060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Красная роза</w:t>
            </w:r>
          </w:p>
        </w:tc>
        <w:tc>
          <w:tcPr>
            <w:tcW w:w="1418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800-2300</w:t>
            </w:r>
          </w:p>
        </w:tc>
        <w:tc>
          <w:tcPr>
            <w:tcW w:w="1701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37A9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6637A9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126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Ландыш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700-1000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C9273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Ланселот</w:t>
            </w:r>
            <w:proofErr w:type="spellEnd"/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800-2300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463795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Леди Патриция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600-1200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463795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Лёлик</w:t>
            </w:r>
            <w:proofErr w:type="spellEnd"/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7739">
              <w:rPr>
                <w:rFonts w:ascii="Times New Roman" w:hAnsi="Times New Roman" w:cs="Times New Roman"/>
                <w:sz w:val="24"/>
                <w:szCs w:val="24"/>
              </w:rPr>
              <w:t>озово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-фиолетовый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Ливия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700-1100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ёлто-розовый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Лора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600-1500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Мавр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1000-1800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463795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069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Молдова</w:t>
            </w:r>
          </w:p>
        </w:tc>
        <w:tc>
          <w:tcPr>
            <w:tcW w:w="1418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500-1200</w:t>
            </w:r>
          </w:p>
        </w:tc>
        <w:tc>
          <w:tcPr>
            <w:tcW w:w="1701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3795">
              <w:rPr>
                <w:rFonts w:ascii="Times New Roman" w:hAnsi="Times New Roman" w:cs="Times New Roman"/>
                <w:sz w:val="24"/>
                <w:szCs w:val="24"/>
              </w:rPr>
              <w:t>редне-поздний</w:t>
            </w:r>
            <w:proofErr w:type="gramEnd"/>
            <w:r w:rsidR="004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571BA2" w:rsidRPr="007A0589" w:rsidRDefault="00463795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Монарх</w:t>
            </w:r>
          </w:p>
        </w:tc>
        <w:tc>
          <w:tcPr>
            <w:tcW w:w="1418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500-1100</w:t>
            </w:r>
          </w:p>
        </w:tc>
        <w:tc>
          <w:tcPr>
            <w:tcW w:w="1701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4719C8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ёлто-зелёный</w:t>
            </w:r>
          </w:p>
        </w:tc>
        <w:tc>
          <w:tcPr>
            <w:tcW w:w="212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Мускат летний</w:t>
            </w:r>
          </w:p>
        </w:tc>
        <w:tc>
          <w:tcPr>
            <w:tcW w:w="1418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1701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564E8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8D">
              <w:rPr>
                <w:rFonts w:ascii="Times New Roman" w:hAnsi="Times New Roman" w:cs="Times New Roman"/>
                <w:sz w:val="24"/>
                <w:szCs w:val="24"/>
              </w:rPr>
              <w:t>янтарно</w:t>
            </w:r>
            <w:proofErr w:type="spellEnd"/>
            <w:r w:rsidRPr="00564E8D">
              <w:rPr>
                <w:rFonts w:ascii="Times New Roman" w:hAnsi="Times New Roman" w:cs="Times New Roman"/>
                <w:sz w:val="24"/>
                <w:szCs w:val="24"/>
              </w:rPr>
              <w:t>-белый</w:t>
            </w:r>
          </w:p>
        </w:tc>
        <w:tc>
          <w:tcPr>
            <w:tcW w:w="212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Надежда АЗОС</w:t>
            </w:r>
          </w:p>
        </w:tc>
        <w:tc>
          <w:tcPr>
            <w:tcW w:w="1418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500-1500</w:t>
            </w:r>
          </w:p>
        </w:tc>
        <w:tc>
          <w:tcPr>
            <w:tcW w:w="1701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ёмно-синий</w:t>
            </w:r>
          </w:p>
        </w:tc>
        <w:tc>
          <w:tcPr>
            <w:tcW w:w="212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Низина</w:t>
            </w:r>
          </w:p>
        </w:tc>
        <w:tc>
          <w:tcPr>
            <w:tcW w:w="1418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700-1200</w:t>
            </w:r>
          </w:p>
        </w:tc>
        <w:tc>
          <w:tcPr>
            <w:tcW w:w="1701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4719C8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расно-фиолетовый</w:t>
            </w:r>
          </w:p>
        </w:tc>
        <w:tc>
          <w:tcPr>
            <w:tcW w:w="212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418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500-800</w:t>
            </w:r>
          </w:p>
        </w:tc>
        <w:tc>
          <w:tcPr>
            <w:tcW w:w="1701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ёмно-красный</w:t>
            </w:r>
          </w:p>
        </w:tc>
        <w:tc>
          <w:tcPr>
            <w:tcW w:w="2126" w:type="dxa"/>
          </w:tcPr>
          <w:p w:rsidR="00571BA2" w:rsidRPr="007A0589" w:rsidRDefault="005B5F33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19C8">
              <w:rPr>
                <w:rFonts w:ascii="Times New Roman" w:hAnsi="Times New Roman" w:cs="Times New Roman"/>
                <w:sz w:val="24"/>
                <w:szCs w:val="24"/>
              </w:rPr>
              <w:t>чень 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Новое столетие</w:t>
            </w:r>
          </w:p>
        </w:tc>
        <w:tc>
          <w:tcPr>
            <w:tcW w:w="1418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800-2500</w:t>
            </w:r>
          </w:p>
        </w:tc>
        <w:tc>
          <w:tcPr>
            <w:tcW w:w="1701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4719C8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Новый подарок Запорожью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800-1600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Одесский сувенир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800-1800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редне-поздний</w:t>
            </w:r>
            <w:proofErr w:type="gramEnd"/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гармонично-мускатный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800-2000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редне-поздний</w:t>
            </w:r>
            <w:proofErr w:type="gramEnd"/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079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Голодриги</w:t>
            </w:r>
            <w:proofErr w:type="spellEnd"/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600-1700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2A664D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озово-красный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080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Негруля</w:t>
            </w:r>
            <w:proofErr w:type="spellEnd"/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300-900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редне-поздний</w:t>
            </w:r>
            <w:proofErr w:type="gramEnd"/>
          </w:p>
        </w:tc>
        <w:tc>
          <w:tcPr>
            <w:tcW w:w="1559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ёмно-фиолетовый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081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900-2000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2A664D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ветло-розовый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082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Парижанка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700-1200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армонично-мускатный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083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Первозванный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664D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янтарный</w:t>
            </w:r>
          </w:p>
        </w:tc>
        <w:tc>
          <w:tcPr>
            <w:tcW w:w="2126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084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Плевен</w:t>
            </w:r>
            <w:proofErr w:type="spellEnd"/>
          </w:p>
        </w:tc>
        <w:tc>
          <w:tcPr>
            <w:tcW w:w="1418" w:type="dxa"/>
          </w:tcPr>
          <w:p w:rsidR="00571BA2" w:rsidRPr="007A0589" w:rsidRDefault="00C7663C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1701" w:type="dxa"/>
          </w:tcPr>
          <w:p w:rsidR="00571BA2" w:rsidRPr="007A0589" w:rsidRDefault="00C7663C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663C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C7663C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571BA2" w:rsidRPr="007A0589" w:rsidRDefault="00C7663C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C7663C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C7663C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085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Подарок Запорожью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700-1700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086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Подарок Ирине</w:t>
            </w:r>
          </w:p>
        </w:tc>
        <w:tc>
          <w:tcPr>
            <w:tcW w:w="1418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500-2500</w:t>
            </w:r>
          </w:p>
        </w:tc>
        <w:tc>
          <w:tcPr>
            <w:tcW w:w="1701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37A9">
              <w:rPr>
                <w:rFonts w:ascii="Times New Roman" w:hAnsi="Times New Roman" w:cs="Times New Roman"/>
                <w:sz w:val="24"/>
                <w:szCs w:val="24"/>
              </w:rPr>
              <w:t>елёно-розовый</w:t>
            </w:r>
          </w:p>
        </w:tc>
        <w:tc>
          <w:tcPr>
            <w:tcW w:w="2126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571BA2" w:rsidRPr="007A0589" w:rsidRDefault="006637A9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087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Преображение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800-1800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D403C7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088</w:t>
            </w:r>
          </w:p>
        </w:tc>
        <w:tc>
          <w:tcPr>
            <w:tcW w:w="2693" w:type="dxa"/>
          </w:tcPr>
          <w:p w:rsidR="00571BA2" w:rsidRPr="00571BA2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A2">
              <w:rPr>
                <w:rFonts w:ascii="Times New Roman" w:hAnsi="Times New Roman" w:cs="Times New Roman"/>
                <w:sz w:val="24"/>
                <w:szCs w:val="24"/>
              </w:rPr>
              <w:t>Прометей</w:t>
            </w:r>
          </w:p>
        </w:tc>
        <w:tc>
          <w:tcPr>
            <w:tcW w:w="1418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1701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571BA2" w:rsidRPr="007A0589" w:rsidRDefault="00FD0034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71BA2" w:rsidRPr="007A0589" w:rsidRDefault="002A664D" w:rsidP="007A0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Pr="009E4945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089</w:t>
            </w:r>
          </w:p>
        </w:tc>
        <w:tc>
          <w:tcPr>
            <w:tcW w:w="2693" w:type="dxa"/>
          </w:tcPr>
          <w:p w:rsidR="00571BA2" w:rsidRPr="006637A9" w:rsidRDefault="00571BA2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 xml:space="preserve">Ред </w:t>
            </w:r>
            <w:proofErr w:type="spellStart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Глоуб</w:t>
            </w:r>
            <w:proofErr w:type="spellEnd"/>
          </w:p>
        </w:tc>
        <w:tc>
          <w:tcPr>
            <w:tcW w:w="1418" w:type="dxa"/>
          </w:tcPr>
          <w:p w:rsidR="00571BA2" w:rsidRPr="006637A9" w:rsidRDefault="00962FF5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500-1500</w:t>
            </w:r>
          </w:p>
        </w:tc>
        <w:tc>
          <w:tcPr>
            <w:tcW w:w="1701" w:type="dxa"/>
          </w:tcPr>
          <w:p w:rsidR="00571BA2" w:rsidRPr="006637A9" w:rsidRDefault="00E645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571BA2" w:rsidRPr="006637A9" w:rsidRDefault="00E645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поздний</w:t>
            </w:r>
          </w:p>
        </w:tc>
        <w:tc>
          <w:tcPr>
            <w:tcW w:w="1559" w:type="dxa"/>
          </w:tcPr>
          <w:p w:rsidR="00571BA2" w:rsidRPr="006637A9" w:rsidRDefault="00E645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571BA2" w:rsidRPr="006637A9" w:rsidRDefault="00E645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571BA2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571BA2" w:rsidRPr="006637A9" w:rsidRDefault="00E645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090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Розовая Ультра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600-900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6637A9" w:rsidRPr="006637A9" w:rsidRDefault="00D403C7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091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Рошфор</w:t>
            </w:r>
            <w:proofErr w:type="spellEnd"/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D403C7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D403C7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ёмно-фиолетовый</w:t>
            </w:r>
          </w:p>
        </w:tc>
        <w:tc>
          <w:tcPr>
            <w:tcW w:w="2126" w:type="dxa"/>
          </w:tcPr>
          <w:p w:rsidR="006637A9" w:rsidRPr="006637A9" w:rsidRDefault="00D403C7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армонично-мускатный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092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Рубиновый юбилей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600-2000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D403C7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ёмно-розовый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093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Румба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700-1200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армонично-мускатный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094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700-1100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095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Самба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800-1700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096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Сашенька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700-1800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097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098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Страшенский</w:t>
            </w:r>
            <w:proofErr w:type="spellEnd"/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1843" w:type="dxa"/>
          </w:tcPr>
          <w:p w:rsidR="006637A9" w:rsidRPr="006637A9" w:rsidRDefault="00C268C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FD0034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099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Супер-Экстра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800-1800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CB65BE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лтый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Сфинкс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ёрно-синий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Талисман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700-1800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297EE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елый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700-900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Pr="009E4945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Хаджибея</w:t>
            </w:r>
            <w:proofErr w:type="spellEnd"/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600-1000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Тузловский</w:t>
            </w:r>
            <w:proofErr w:type="spellEnd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 xml:space="preserve"> великан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700-1500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золотистый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армонично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-мускатный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Фавор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600-1200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расно-фиолетовый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Фуршетный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700-1300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Хаджи Мурат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700-1000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Хамелеон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800-2000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ветло-розовый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Цитронный</w:t>
            </w:r>
            <w:proofErr w:type="spellEnd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Магарача</w:t>
            </w:r>
            <w:proofErr w:type="spellEnd"/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500-700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анне</w:t>
            </w:r>
            <w:proofErr w:type="spellEnd"/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-средний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мускатный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ЦТК-123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700-1200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59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нтарно</w:t>
            </w:r>
            <w:proofErr w:type="spellEnd"/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-белый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армонично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-мускатный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Чарли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600-1500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Черная</w:t>
            </w:r>
            <w:proofErr w:type="spellEnd"/>
            <w:r w:rsidRPr="006637A9">
              <w:rPr>
                <w:rFonts w:ascii="Times New Roman" w:hAnsi="Times New Roman" w:cs="Times New Roman"/>
                <w:sz w:val="24"/>
                <w:szCs w:val="24"/>
              </w:rPr>
              <w:t xml:space="preserve"> вишня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800-1200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Юбилей Новочеркасска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600-2000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Юбилей херсонского дачника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700-1200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7A9" w:rsidRPr="008A230D" w:rsidTr="00297EED">
        <w:trPr>
          <w:trHeight w:val="402"/>
        </w:trPr>
        <w:tc>
          <w:tcPr>
            <w:tcW w:w="704" w:type="dxa"/>
          </w:tcPr>
          <w:p w:rsidR="006637A9" w:rsidRDefault="006637A9" w:rsidP="006637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2693" w:type="dxa"/>
          </w:tcPr>
          <w:p w:rsidR="006637A9" w:rsidRPr="006637A9" w:rsidRDefault="006637A9" w:rsidP="00663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Юлиан</w:t>
            </w:r>
          </w:p>
        </w:tc>
        <w:tc>
          <w:tcPr>
            <w:tcW w:w="1418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800-1500</w:t>
            </w:r>
          </w:p>
        </w:tc>
        <w:tc>
          <w:tcPr>
            <w:tcW w:w="1701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843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37A9" w:rsidRPr="006637A9">
              <w:rPr>
                <w:rFonts w:ascii="Times New Roman" w:hAnsi="Times New Roman" w:cs="Times New Roman"/>
                <w:sz w:val="24"/>
                <w:szCs w:val="24"/>
              </w:rPr>
              <w:t>чень ранний</w:t>
            </w:r>
          </w:p>
        </w:tc>
        <w:tc>
          <w:tcPr>
            <w:tcW w:w="1559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2126" w:type="dxa"/>
          </w:tcPr>
          <w:p w:rsidR="006637A9" w:rsidRPr="006637A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гармоничный</w:t>
            </w:r>
          </w:p>
        </w:tc>
        <w:tc>
          <w:tcPr>
            <w:tcW w:w="1276" w:type="dxa"/>
          </w:tcPr>
          <w:p w:rsidR="006637A9" w:rsidRPr="006637A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6637A9" w:rsidRPr="006637A9" w:rsidRDefault="006637A9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71BA2" w:rsidRPr="008A230D" w:rsidTr="00297EED">
        <w:trPr>
          <w:trHeight w:val="402"/>
        </w:trPr>
        <w:tc>
          <w:tcPr>
            <w:tcW w:w="704" w:type="dxa"/>
          </w:tcPr>
          <w:p w:rsidR="00571BA2" w:rsidRDefault="00571BA2" w:rsidP="0057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2693" w:type="dxa"/>
          </w:tcPr>
          <w:p w:rsidR="00571BA2" w:rsidRPr="00571BA2" w:rsidRDefault="00C7663C" w:rsidP="0057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Юпитер</w:t>
            </w:r>
          </w:p>
        </w:tc>
        <w:tc>
          <w:tcPr>
            <w:tcW w:w="1418" w:type="dxa"/>
          </w:tcPr>
          <w:p w:rsidR="00571BA2" w:rsidRPr="007A0589" w:rsidRDefault="00C7663C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500-800</w:t>
            </w:r>
          </w:p>
        </w:tc>
        <w:tc>
          <w:tcPr>
            <w:tcW w:w="1701" w:type="dxa"/>
          </w:tcPr>
          <w:p w:rsidR="00571BA2" w:rsidRPr="007A0589" w:rsidRDefault="00C7663C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1843" w:type="dxa"/>
          </w:tcPr>
          <w:p w:rsidR="00571BA2" w:rsidRPr="007A0589" w:rsidRDefault="00C7663C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ранний</w:t>
            </w:r>
          </w:p>
        </w:tc>
        <w:tc>
          <w:tcPr>
            <w:tcW w:w="1559" w:type="dxa"/>
          </w:tcPr>
          <w:p w:rsidR="00571BA2" w:rsidRPr="007A0589" w:rsidRDefault="00C7663C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126" w:type="dxa"/>
          </w:tcPr>
          <w:p w:rsidR="00571BA2" w:rsidRPr="007A0589" w:rsidRDefault="00EC427D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гармонично</w:t>
            </w:r>
            <w:r w:rsidR="00C7663C">
              <w:rPr>
                <w:rFonts w:ascii="Times New Roman" w:hAnsi="Times New Roman" w:cs="Times New Roman"/>
                <w:sz w:val="24"/>
                <w:szCs w:val="24"/>
              </w:rPr>
              <w:t>-мускатный</w:t>
            </w:r>
          </w:p>
        </w:tc>
        <w:tc>
          <w:tcPr>
            <w:tcW w:w="1276" w:type="dxa"/>
          </w:tcPr>
          <w:p w:rsidR="00571BA2" w:rsidRPr="007A0589" w:rsidRDefault="001F3F9F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571BA2" w:rsidRPr="007A0589" w:rsidRDefault="00C7663C" w:rsidP="0035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25A2F" w:rsidRDefault="00A25A2F" w:rsidP="009E032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364D8" w:rsidRPr="00093FB8" w:rsidRDefault="005D6BB1" w:rsidP="005D6BB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ОПЛАТА</w:t>
      </w:r>
    </w:p>
    <w:p w:rsidR="006A75EE" w:rsidRDefault="006A75EE" w:rsidP="009E032F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A75EE">
        <w:rPr>
          <w:rFonts w:ascii="Times New Roman" w:hAnsi="Times New Roman" w:cs="Times New Roman"/>
          <w:sz w:val="28"/>
          <w:szCs w:val="24"/>
        </w:rPr>
        <w:t>Оплата производится перечислением денежных средств на банковскою карточку, предварительно согласовав наличие посадочного материала и общую стоимость заказа. Заказы наложенным платежом не отправляем! </w:t>
      </w:r>
      <w:hyperlink r:id="rId8" w:history="1">
        <w:r w:rsidRPr="00A14B1B">
          <w:rPr>
            <w:rStyle w:val="a8"/>
            <w:rFonts w:ascii="Times New Roman" w:hAnsi="Times New Roman" w:cs="Times New Roman"/>
            <w:sz w:val="28"/>
            <w:szCs w:val="24"/>
          </w:rPr>
          <w:t>Почему? Читайте здесь.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22CF4">
        <w:rPr>
          <w:rFonts w:ascii="Times New Roman" w:hAnsi="Times New Roman" w:cs="Times New Roman"/>
          <w:sz w:val="28"/>
          <w:szCs w:val="24"/>
        </w:rPr>
        <w:t xml:space="preserve">Минимальная стоимость заказа </w:t>
      </w:r>
      <w:r w:rsidR="00722CF4" w:rsidRPr="004C5574">
        <w:rPr>
          <w:rFonts w:ascii="Times New Roman" w:hAnsi="Times New Roman" w:cs="Times New Roman"/>
          <w:sz w:val="28"/>
          <w:szCs w:val="24"/>
        </w:rPr>
        <w:t>–</w:t>
      </w:r>
      <w:r w:rsidRPr="006A75EE">
        <w:rPr>
          <w:rFonts w:ascii="Times New Roman" w:hAnsi="Times New Roman" w:cs="Times New Roman"/>
          <w:sz w:val="28"/>
          <w:szCs w:val="24"/>
        </w:rPr>
        <w:t> </w:t>
      </w:r>
      <w:r w:rsidRPr="00722CF4">
        <w:rPr>
          <w:rFonts w:ascii="Times New Roman" w:hAnsi="Times New Roman" w:cs="Times New Roman"/>
          <w:b/>
          <w:sz w:val="28"/>
          <w:szCs w:val="24"/>
        </w:rPr>
        <w:t>50 грн</w:t>
      </w:r>
      <w:r w:rsidRPr="006A75EE">
        <w:rPr>
          <w:rFonts w:ascii="Times New Roman" w:hAnsi="Times New Roman" w:cs="Times New Roman"/>
          <w:sz w:val="28"/>
          <w:szCs w:val="24"/>
        </w:rPr>
        <w:t>.</w:t>
      </w:r>
    </w:p>
    <w:p w:rsidR="0034778B" w:rsidRPr="001F2605" w:rsidRDefault="0044441D" w:rsidP="004444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4441D">
        <w:rPr>
          <w:rFonts w:ascii="Times New Roman" w:hAnsi="Times New Roman" w:cs="Times New Roman"/>
          <w:b/>
          <w:sz w:val="28"/>
          <w:szCs w:val="24"/>
        </w:rPr>
        <w:t>ДОСТАВКА</w:t>
      </w:r>
    </w:p>
    <w:p w:rsidR="0034778B" w:rsidRDefault="0034778B" w:rsidP="0034778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4778B">
        <w:rPr>
          <w:rFonts w:ascii="Times New Roman" w:hAnsi="Times New Roman" w:cs="Times New Roman"/>
          <w:sz w:val="28"/>
          <w:szCs w:val="24"/>
        </w:rPr>
        <w:t>Доставка осуществляется нашим партнёром</w:t>
      </w:r>
      <w:r w:rsidR="001F2605">
        <w:rPr>
          <w:rFonts w:ascii="Times New Roman" w:hAnsi="Times New Roman" w:cs="Times New Roman"/>
          <w:sz w:val="28"/>
          <w:szCs w:val="24"/>
        </w:rPr>
        <w:t xml:space="preserve"> согласно тарифам, с которыми В</w:t>
      </w:r>
      <w:r>
        <w:rPr>
          <w:rFonts w:ascii="Times New Roman" w:hAnsi="Times New Roman" w:cs="Times New Roman"/>
          <w:sz w:val="28"/>
          <w:szCs w:val="24"/>
        </w:rPr>
        <w:t xml:space="preserve">ы можете ознакомиться на сайте </w:t>
      </w:r>
      <w:hyperlink r:id="rId9" w:history="1">
        <w:r w:rsidRPr="0034778B">
          <w:rPr>
            <w:rStyle w:val="a8"/>
            <w:rFonts w:ascii="Times New Roman" w:hAnsi="Times New Roman" w:cs="Times New Roman"/>
            <w:sz w:val="28"/>
            <w:szCs w:val="24"/>
          </w:rPr>
          <w:t>«Новой Почты»</w:t>
        </w:r>
      </w:hyperlink>
      <w:r w:rsidRPr="0034778B">
        <w:rPr>
          <w:rFonts w:ascii="Times New Roman" w:hAnsi="Times New Roman" w:cs="Times New Roman"/>
          <w:sz w:val="28"/>
          <w:szCs w:val="24"/>
        </w:rPr>
        <w:t>. Доставка до склада осуществляется по всем отделениям в Укра</w:t>
      </w:r>
      <w:r w:rsidR="002611A0">
        <w:rPr>
          <w:rFonts w:ascii="Times New Roman" w:hAnsi="Times New Roman" w:cs="Times New Roman"/>
          <w:sz w:val="28"/>
          <w:szCs w:val="24"/>
        </w:rPr>
        <w:t xml:space="preserve">ине исключительно </w:t>
      </w:r>
      <w:r w:rsidR="00CB78D9">
        <w:rPr>
          <w:rFonts w:ascii="Times New Roman" w:hAnsi="Times New Roman" w:cs="Times New Roman"/>
          <w:sz w:val="28"/>
          <w:szCs w:val="24"/>
        </w:rPr>
        <w:t>«</w:t>
      </w:r>
      <w:r w:rsidR="002611A0">
        <w:rPr>
          <w:rFonts w:ascii="Times New Roman" w:hAnsi="Times New Roman" w:cs="Times New Roman"/>
          <w:sz w:val="28"/>
          <w:szCs w:val="24"/>
        </w:rPr>
        <w:t>Новой Почтой</w:t>
      </w:r>
      <w:r w:rsidR="00CB78D9">
        <w:rPr>
          <w:rFonts w:ascii="Times New Roman" w:hAnsi="Times New Roman" w:cs="Times New Roman"/>
          <w:sz w:val="28"/>
          <w:szCs w:val="24"/>
        </w:rPr>
        <w:t>»</w:t>
      </w:r>
      <w:r w:rsidR="002611A0">
        <w:rPr>
          <w:rFonts w:ascii="Times New Roman" w:hAnsi="Times New Roman" w:cs="Times New Roman"/>
          <w:sz w:val="28"/>
          <w:szCs w:val="24"/>
        </w:rPr>
        <w:t>.</w:t>
      </w:r>
    </w:p>
    <w:p w:rsidR="00F364D8" w:rsidRDefault="00464599" w:rsidP="004645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УПАКОВКА ЗАКАЗА</w:t>
      </w:r>
    </w:p>
    <w:p w:rsidR="00464599" w:rsidRDefault="00464599" w:rsidP="00464599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C5574">
        <w:rPr>
          <w:rFonts w:ascii="Times New Roman" w:hAnsi="Times New Roman" w:cs="Times New Roman"/>
          <w:sz w:val="28"/>
          <w:szCs w:val="24"/>
        </w:rPr>
        <w:t xml:space="preserve">Посылка с </w:t>
      </w:r>
      <w:r w:rsidR="000D52F2">
        <w:rPr>
          <w:rFonts w:ascii="Times New Roman" w:hAnsi="Times New Roman" w:cs="Times New Roman"/>
          <w:sz w:val="28"/>
          <w:szCs w:val="24"/>
        </w:rPr>
        <w:t>товаром</w:t>
      </w:r>
      <w:r w:rsidRPr="004C5574">
        <w:rPr>
          <w:rFonts w:ascii="Times New Roman" w:hAnsi="Times New Roman" w:cs="Times New Roman"/>
          <w:sz w:val="28"/>
          <w:szCs w:val="24"/>
        </w:rPr>
        <w:t xml:space="preserve"> упаковывается н</w:t>
      </w:r>
      <w:r w:rsidR="000D52F2">
        <w:rPr>
          <w:rFonts w:ascii="Times New Roman" w:hAnsi="Times New Roman" w:cs="Times New Roman"/>
          <w:sz w:val="28"/>
          <w:szCs w:val="24"/>
        </w:rPr>
        <w:t xml:space="preserve">епосредственно перед отправкой. </w:t>
      </w:r>
      <w:r w:rsidRPr="004C5574">
        <w:rPr>
          <w:rFonts w:ascii="Times New Roman" w:hAnsi="Times New Roman" w:cs="Times New Roman"/>
          <w:sz w:val="28"/>
          <w:szCs w:val="24"/>
        </w:rPr>
        <w:t>Корни саженцев плотно обкладываются субстратом или влажными опилками и тщательно упаковываются в плёнку, а затем в наружную полиэтиленовую или картонную упаковку. Это гарантирует сохранность корней растения от п</w:t>
      </w:r>
      <w:r w:rsidR="000D52F2">
        <w:rPr>
          <w:rFonts w:ascii="Times New Roman" w:hAnsi="Times New Roman" w:cs="Times New Roman"/>
          <w:sz w:val="28"/>
          <w:szCs w:val="24"/>
        </w:rPr>
        <w:t>одсыхания при транспортировке. </w:t>
      </w:r>
      <w:r w:rsidRPr="004C5574">
        <w:rPr>
          <w:rFonts w:ascii="Times New Roman" w:hAnsi="Times New Roman" w:cs="Times New Roman"/>
          <w:sz w:val="28"/>
          <w:szCs w:val="24"/>
        </w:rPr>
        <w:t>Вопросы по комплектации и выполнению заказа принимаются в течение недел</w:t>
      </w:r>
      <w:r>
        <w:rPr>
          <w:rFonts w:ascii="Times New Roman" w:hAnsi="Times New Roman" w:cs="Times New Roman"/>
          <w:sz w:val="28"/>
          <w:szCs w:val="24"/>
        </w:rPr>
        <w:t>и с момента получения товара.</w:t>
      </w:r>
    </w:p>
    <w:p w:rsidR="00464599" w:rsidRPr="00EB4AC1" w:rsidRDefault="00EB4AC1" w:rsidP="00EB4A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B4AC1">
        <w:rPr>
          <w:rFonts w:ascii="Times New Roman" w:hAnsi="Times New Roman" w:cs="Times New Roman"/>
          <w:b/>
          <w:sz w:val="28"/>
          <w:szCs w:val="24"/>
        </w:rPr>
        <w:t>ДОПОЛНИТЕЛЬНАЯ ИНФОРМАЦИЯ</w:t>
      </w:r>
    </w:p>
    <w:p w:rsidR="00E75E81" w:rsidRPr="00464599" w:rsidRDefault="00E75E81" w:rsidP="00464599">
      <w:pPr>
        <w:spacing w:line="36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64599">
        <w:rPr>
          <w:rFonts w:ascii="Times New Roman" w:hAnsi="Times New Roman" w:cs="Times New Roman"/>
          <w:sz w:val="28"/>
          <w:szCs w:val="28"/>
        </w:rPr>
        <w:t xml:space="preserve">На счёт мелкого опта саженцев / черенков / гроздей винограда пишите на почту: </w:t>
      </w:r>
      <w:hyperlink r:id="rId10" w:history="1">
        <w:r w:rsidRPr="00464599">
          <w:rPr>
            <w:rStyle w:val="a8"/>
            <w:rFonts w:ascii="Times New Roman" w:hAnsi="Times New Roman" w:cs="Times New Roman"/>
            <w:sz w:val="28"/>
            <w:szCs w:val="28"/>
          </w:rPr>
          <w:t>pasha160475@ukr.net</w:t>
        </w:r>
      </w:hyperlink>
      <w:r w:rsidRPr="00464599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464599" w:rsidRDefault="00E75E81" w:rsidP="004645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4599">
        <w:rPr>
          <w:rFonts w:ascii="Times New Roman" w:hAnsi="Times New Roman" w:cs="Times New Roman"/>
          <w:sz w:val="28"/>
          <w:szCs w:val="28"/>
        </w:rPr>
        <w:t xml:space="preserve">Цена на двухлетние саженцы </w:t>
      </w:r>
      <w:r w:rsidR="00636746" w:rsidRPr="00464599">
        <w:rPr>
          <w:rFonts w:ascii="Times New Roman" w:hAnsi="Times New Roman" w:cs="Times New Roman"/>
          <w:sz w:val="28"/>
          <w:szCs w:val="28"/>
        </w:rPr>
        <w:t>повышается на 30 грн, трёхлетние – на 50 грн.</w:t>
      </w:r>
      <w:r w:rsidR="0062398D" w:rsidRPr="00464599">
        <w:rPr>
          <w:rFonts w:ascii="Times New Roman" w:hAnsi="Times New Roman" w:cs="Times New Roman"/>
          <w:sz w:val="28"/>
          <w:szCs w:val="28"/>
        </w:rPr>
        <w:t xml:space="preserve"> Цены неизменны с 2010 года.</w:t>
      </w:r>
    </w:p>
    <w:p w:rsidR="00E75E81" w:rsidRPr="00860F03" w:rsidRDefault="00636746" w:rsidP="009E03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599">
        <w:rPr>
          <w:rFonts w:ascii="Times New Roman" w:hAnsi="Times New Roman" w:cs="Times New Roman"/>
          <w:sz w:val="28"/>
          <w:szCs w:val="28"/>
        </w:rPr>
        <w:lastRenderedPageBreak/>
        <w:t xml:space="preserve">Обычно, цена упаковки одного саженца составляет 10-15 грн (по тарифам </w:t>
      </w:r>
      <w:r w:rsidR="00535B88">
        <w:rPr>
          <w:rFonts w:ascii="Times New Roman" w:hAnsi="Times New Roman" w:cs="Times New Roman"/>
          <w:sz w:val="28"/>
          <w:szCs w:val="28"/>
        </w:rPr>
        <w:t>«</w:t>
      </w:r>
      <w:r w:rsidRPr="00464599">
        <w:rPr>
          <w:rFonts w:ascii="Times New Roman" w:hAnsi="Times New Roman" w:cs="Times New Roman"/>
          <w:sz w:val="28"/>
          <w:szCs w:val="28"/>
        </w:rPr>
        <w:t>Новой Почты</w:t>
      </w:r>
      <w:r w:rsidR="00535B88">
        <w:rPr>
          <w:rFonts w:ascii="Times New Roman" w:hAnsi="Times New Roman" w:cs="Times New Roman"/>
          <w:sz w:val="28"/>
          <w:szCs w:val="28"/>
        </w:rPr>
        <w:t>»</w:t>
      </w:r>
      <w:r w:rsidRPr="00464599">
        <w:rPr>
          <w:rFonts w:ascii="Times New Roman" w:hAnsi="Times New Roman" w:cs="Times New Roman"/>
          <w:sz w:val="28"/>
          <w:szCs w:val="28"/>
        </w:rPr>
        <w:t xml:space="preserve">), стоимость пересылки </w:t>
      </w:r>
      <w:r w:rsidR="00E11730" w:rsidRPr="00464599">
        <w:rPr>
          <w:rFonts w:ascii="Times New Roman" w:hAnsi="Times New Roman" w:cs="Times New Roman"/>
          <w:sz w:val="28"/>
          <w:szCs w:val="28"/>
        </w:rPr>
        <w:t xml:space="preserve">– </w:t>
      </w:r>
      <w:r w:rsidRPr="00464599">
        <w:rPr>
          <w:rFonts w:ascii="Times New Roman" w:hAnsi="Times New Roman" w:cs="Times New Roman"/>
          <w:sz w:val="28"/>
          <w:szCs w:val="28"/>
        </w:rPr>
        <w:t>от 25 грн</w:t>
      </w:r>
      <w:r w:rsidR="00A7002A" w:rsidRPr="00464599">
        <w:rPr>
          <w:rFonts w:ascii="Times New Roman" w:hAnsi="Times New Roman" w:cs="Times New Roman"/>
          <w:sz w:val="28"/>
          <w:szCs w:val="28"/>
        </w:rPr>
        <w:t xml:space="preserve"> (по тарифам </w:t>
      </w:r>
      <w:r w:rsidR="00535B88">
        <w:rPr>
          <w:rFonts w:ascii="Times New Roman" w:hAnsi="Times New Roman" w:cs="Times New Roman"/>
          <w:sz w:val="28"/>
          <w:szCs w:val="28"/>
        </w:rPr>
        <w:t>«</w:t>
      </w:r>
      <w:r w:rsidR="00A7002A" w:rsidRPr="00464599">
        <w:rPr>
          <w:rFonts w:ascii="Times New Roman" w:hAnsi="Times New Roman" w:cs="Times New Roman"/>
          <w:sz w:val="28"/>
          <w:szCs w:val="28"/>
        </w:rPr>
        <w:t>Новой Почты</w:t>
      </w:r>
      <w:r w:rsidR="00535B88">
        <w:rPr>
          <w:rFonts w:ascii="Times New Roman" w:hAnsi="Times New Roman" w:cs="Times New Roman"/>
          <w:sz w:val="28"/>
          <w:szCs w:val="28"/>
        </w:rPr>
        <w:t>»</w:t>
      </w:r>
      <w:r w:rsidRPr="00464599">
        <w:rPr>
          <w:rFonts w:ascii="Times New Roman" w:hAnsi="Times New Roman" w:cs="Times New Roman"/>
          <w:sz w:val="28"/>
          <w:szCs w:val="28"/>
        </w:rPr>
        <w:t>)</w:t>
      </w:r>
      <w:r w:rsidR="00A7002A" w:rsidRPr="00464599">
        <w:rPr>
          <w:rFonts w:ascii="Times New Roman" w:hAnsi="Times New Roman" w:cs="Times New Roman"/>
          <w:sz w:val="28"/>
          <w:szCs w:val="28"/>
        </w:rPr>
        <w:t>.</w:t>
      </w:r>
      <w:r w:rsidR="002E4A4C">
        <w:rPr>
          <w:rFonts w:ascii="Times New Roman" w:hAnsi="Times New Roman" w:cs="Times New Roman"/>
          <w:sz w:val="28"/>
          <w:szCs w:val="28"/>
        </w:rPr>
        <w:t xml:space="preserve"> </w:t>
      </w:r>
      <w:r w:rsidR="007033DE" w:rsidRPr="00F364D8">
        <w:rPr>
          <w:rFonts w:ascii="Times New Roman" w:hAnsi="Times New Roman" w:cs="Times New Roman"/>
          <w:sz w:val="28"/>
          <w:szCs w:val="24"/>
        </w:rPr>
        <w:t>Мы заботимся над расширением своего ассортимента, наполнением его современными и хорошо зарекомендо</w:t>
      </w:r>
      <w:r w:rsidR="007033DE">
        <w:rPr>
          <w:rFonts w:ascii="Times New Roman" w:hAnsi="Times New Roman" w:cs="Times New Roman"/>
          <w:sz w:val="28"/>
          <w:szCs w:val="24"/>
        </w:rPr>
        <w:t xml:space="preserve">вавшими себя сортами винограда. </w:t>
      </w:r>
      <w:r w:rsidR="002E4A4C">
        <w:rPr>
          <w:rFonts w:ascii="Times New Roman" w:hAnsi="Times New Roman" w:cs="Times New Roman"/>
          <w:sz w:val="28"/>
          <w:szCs w:val="24"/>
        </w:rPr>
        <w:t>Отметим, что з</w:t>
      </w:r>
      <w:r w:rsidR="007033DE">
        <w:rPr>
          <w:rFonts w:ascii="Times New Roman" w:hAnsi="Times New Roman" w:cs="Times New Roman"/>
          <w:sz w:val="28"/>
          <w:szCs w:val="24"/>
        </w:rPr>
        <w:t>аказав более 10 саженцев / черенков,</w:t>
      </w:r>
      <w:r w:rsidR="00860F03">
        <w:rPr>
          <w:rFonts w:ascii="Times New Roman" w:hAnsi="Times New Roman" w:cs="Times New Roman"/>
          <w:sz w:val="28"/>
          <w:szCs w:val="24"/>
        </w:rPr>
        <w:t xml:space="preserve"> В</w:t>
      </w:r>
      <w:r w:rsidR="007033DE">
        <w:rPr>
          <w:rFonts w:ascii="Times New Roman" w:hAnsi="Times New Roman" w:cs="Times New Roman"/>
          <w:sz w:val="28"/>
          <w:szCs w:val="24"/>
        </w:rPr>
        <w:t>ы получаете 5% скидку от общей сумы заказа (или один саженец / черенок на выбор в подарок). Заказав более 50</w:t>
      </w:r>
      <w:r w:rsidR="007033DE" w:rsidRPr="00242F0E">
        <w:rPr>
          <w:rFonts w:ascii="Times New Roman" w:hAnsi="Times New Roman" w:cs="Times New Roman"/>
          <w:sz w:val="28"/>
          <w:szCs w:val="24"/>
        </w:rPr>
        <w:t xml:space="preserve"> </w:t>
      </w:r>
      <w:r w:rsidR="007033DE">
        <w:rPr>
          <w:rFonts w:ascii="Times New Roman" w:hAnsi="Times New Roman" w:cs="Times New Roman"/>
          <w:sz w:val="28"/>
          <w:szCs w:val="24"/>
        </w:rPr>
        <w:t>саженцев</w:t>
      </w:r>
      <w:r w:rsidR="00860F03">
        <w:rPr>
          <w:rFonts w:ascii="Times New Roman" w:hAnsi="Times New Roman" w:cs="Times New Roman"/>
          <w:sz w:val="28"/>
          <w:szCs w:val="24"/>
        </w:rPr>
        <w:t xml:space="preserve"> </w:t>
      </w:r>
      <w:r w:rsidR="007033DE">
        <w:rPr>
          <w:rFonts w:ascii="Times New Roman" w:hAnsi="Times New Roman" w:cs="Times New Roman"/>
          <w:sz w:val="28"/>
          <w:szCs w:val="24"/>
        </w:rPr>
        <w:t>/ черенков,</w:t>
      </w:r>
      <w:r w:rsidR="002611A0">
        <w:rPr>
          <w:rFonts w:ascii="Times New Roman" w:hAnsi="Times New Roman" w:cs="Times New Roman"/>
          <w:sz w:val="28"/>
          <w:szCs w:val="24"/>
        </w:rPr>
        <w:t xml:space="preserve"> В</w:t>
      </w:r>
      <w:r w:rsidR="007033DE">
        <w:rPr>
          <w:rFonts w:ascii="Times New Roman" w:hAnsi="Times New Roman" w:cs="Times New Roman"/>
          <w:sz w:val="28"/>
          <w:szCs w:val="24"/>
        </w:rPr>
        <w:t>ы получаете 10</w:t>
      </w:r>
      <w:r w:rsidR="007033DE" w:rsidRPr="00242F0E">
        <w:rPr>
          <w:rFonts w:ascii="Times New Roman" w:hAnsi="Times New Roman" w:cs="Times New Roman"/>
          <w:sz w:val="28"/>
          <w:szCs w:val="24"/>
        </w:rPr>
        <w:t xml:space="preserve">% скидку от общей сумы заказа (или </w:t>
      </w:r>
      <w:r w:rsidR="007033DE">
        <w:rPr>
          <w:rFonts w:ascii="Times New Roman" w:hAnsi="Times New Roman" w:cs="Times New Roman"/>
          <w:sz w:val="28"/>
          <w:szCs w:val="24"/>
        </w:rPr>
        <w:t>два саженца / черенка</w:t>
      </w:r>
      <w:r w:rsidR="007033DE" w:rsidRPr="00242F0E">
        <w:rPr>
          <w:rFonts w:ascii="Times New Roman" w:hAnsi="Times New Roman" w:cs="Times New Roman"/>
          <w:sz w:val="28"/>
          <w:szCs w:val="24"/>
        </w:rPr>
        <w:t xml:space="preserve"> на выбор в подарок).</w:t>
      </w:r>
      <w:r w:rsidR="007033DE">
        <w:rPr>
          <w:rFonts w:ascii="Times New Roman" w:hAnsi="Times New Roman" w:cs="Times New Roman"/>
          <w:sz w:val="28"/>
          <w:szCs w:val="24"/>
        </w:rPr>
        <w:t xml:space="preserve"> Для постоянных клиентов существуют дополнительные скидки. </w:t>
      </w:r>
      <w:r w:rsidR="000B1660">
        <w:rPr>
          <w:rFonts w:ascii="Times New Roman" w:hAnsi="Times New Roman" w:cs="Times New Roman"/>
          <w:sz w:val="28"/>
          <w:szCs w:val="24"/>
        </w:rPr>
        <w:t>* – цены</w:t>
      </w:r>
      <w:r w:rsidR="00300307">
        <w:rPr>
          <w:rFonts w:ascii="Times New Roman" w:hAnsi="Times New Roman" w:cs="Times New Roman"/>
          <w:sz w:val="28"/>
          <w:szCs w:val="24"/>
        </w:rPr>
        <w:t xml:space="preserve"> в каталоге указаны со скидкой 10</w:t>
      </w:r>
      <w:r w:rsidR="000B1660">
        <w:rPr>
          <w:rFonts w:ascii="Times New Roman" w:hAnsi="Times New Roman" w:cs="Times New Roman"/>
          <w:sz w:val="28"/>
          <w:szCs w:val="24"/>
        </w:rPr>
        <w:t>%.</w:t>
      </w:r>
    </w:p>
    <w:p w:rsidR="00093FB8" w:rsidRPr="000109F3" w:rsidRDefault="00860F03" w:rsidP="00860F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НАШИ ПРИОРИТЕТЫ</w:t>
      </w:r>
    </w:p>
    <w:p w:rsidR="00F364D8" w:rsidRDefault="00F364D8" w:rsidP="009E032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3FB8">
        <w:rPr>
          <w:rFonts w:ascii="Times New Roman" w:hAnsi="Times New Roman" w:cs="Times New Roman"/>
          <w:sz w:val="28"/>
          <w:szCs w:val="24"/>
        </w:rPr>
        <w:t>100% соответствие сорта и вида посадочного материала;</w:t>
      </w:r>
    </w:p>
    <w:p w:rsidR="00D644B6" w:rsidRPr="00D644B6" w:rsidRDefault="00D644B6" w:rsidP="00D644B6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нашем каталоге</w:t>
      </w:r>
      <w:r w:rsidRPr="00093FB8">
        <w:rPr>
          <w:rFonts w:ascii="Times New Roman" w:hAnsi="Times New Roman" w:cs="Times New Roman"/>
          <w:sz w:val="28"/>
          <w:szCs w:val="24"/>
        </w:rPr>
        <w:t xml:space="preserve"> предоставляются </w:t>
      </w:r>
      <w:r w:rsidR="00EF69E7">
        <w:rPr>
          <w:rFonts w:ascii="Times New Roman" w:hAnsi="Times New Roman" w:cs="Times New Roman"/>
          <w:sz w:val="28"/>
          <w:szCs w:val="24"/>
        </w:rPr>
        <w:t xml:space="preserve">краткое </w:t>
      </w:r>
      <w:r w:rsidRPr="00093FB8">
        <w:rPr>
          <w:rFonts w:ascii="Times New Roman" w:hAnsi="Times New Roman" w:cs="Times New Roman"/>
          <w:sz w:val="28"/>
          <w:szCs w:val="24"/>
        </w:rPr>
        <w:t>описание наших сортов;</w:t>
      </w:r>
    </w:p>
    <w:p w:rsidR="00F364D8" w:rsidRPr="00093FB8" w:rsidRDefault="00F364D8" w:rsidP="009E032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3FB8">
        <w:rPr>
          <w:rFonts w:ascii="Times New Roman" w:hAnsi="Times New Roman" w:cs="Times New Roman"/>
          <w:sz w:val="28"/>
          <w:szCs w:val="24"/>
        </w:rPr>
        <w:t>действуют выгодные условия скидок для постоянных и оптовых клиентов;</w:t>
      </w:r>
    </w:p>
    <w:p w:rsidR="00F364D8" w:rsidRPr="00093FB8" w:rsidRDefault="00F364D8" w:rsidP="009E032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3FB8">
        <w:rPr>
          <w:rFonts w:ascii="Times New Roman" w:hAnsi="Times New Roman" w:cs="Times New Roman"/>
          <w:sz w:val="28"/>
          <w:szCs w:val="24"/>
        </w:rPr>
        <w:t>присутствует возможность бронирования нужного количества посадочного материала, сделав предоплату;</w:t>
      </w:r>
    </w:p>
    <w:p w:rsidR="00F364D8" w:rsidRPr="00093FB8" w:rsidRDefault="00F364D8" w:rsidP="009E032F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3FB8">
        <w:rPr>
          <w:rFonts w:ascii="Times New Roman" w:hAnsi="Times New Roman" w:cs="Times New Roman"/>
          <w:sz w:val="28"/>
          <w:szCs w:val="24"/>
        </w:rPr>
        <w:t>продукция производится исключительно собственноручно, посадочные материалы используются только свои, выращенные на своих виноградниках, без участия</w:t>
      </w:r>
      <w:r w:rsidR="00093FB8">
        <w:rPr>
          <w:rFonts w:ascii="Times New Roman" w:hAnsi="Times New Roman" w:cs="Times New Roman"/>
          <w:sz w:val="28"/>
          <w:szCs w:val="24"/>
        </w:rPr>
        <w:t xml:space="preserve"> каких-либо посреднических лиц.</w:t>
      </w:r>
      <w:bookmarkStart w:id="0" w:name="_GoBack"/>
      <w:bookmarkEnd w:id="0"/>
    </w:p>
    <w:p w:rsidR="00F364D8" w:rsidRDefault="00B20714" w:rsidP="009E032F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Ждём</w:t>
      </w:r>
      <w:r w:rsidR="00665B1E">
        <w:rPr>
          <w:rFonts w:ascii="Times New Roman" w:hAnsi="Times New Roman" w:cs="Times New Roman"/>
          <w:sz w:val="28"/>
          <w:szCs w:val="24"/>
        </w:rPr>
        <w:t xml:space="preserve"> В</w:t>
      </w:r>
      <w:r w:rsidR="00F364D8" w:rsidRPr="00F364D8">
        <w:rPr>
          <w:rFonts w:ascii="Times New Roman" w:hAnsi="Times New Roman" w:cs="Times New Roman"/>
          <w:sz w:val="28"/>
          <w:szCs w:val="24"/>
        </w:rPr>
        <w:t xml:space="preserve">аших предложений на нашей почте: </w:t>
      </w:r>
      <w:hyperlink r:id="rId11" w:history="1">
        <w:r w:rsidR="00F364D8" w:rsidRPr="00A95F9D">
          <w:rPr>
            <w:rStyle w:val="a8"/>
            <w:rFonts w:ascii="Times New Roman" w:hAnsi="Times New Roman" w:cs="Times New Roman"/>
            <w:sz w:val="28"/>
            <w:szCs w:val="24"/>
          </w:rPr>
          <w:t>pasha160475@ukr.net</w:t>
        </w:r>
      </w:hyperlink>
      <w:r w:rsidR="00F364D8" w:rsidRPr="00F364D8">
        <w:rPr>
          <w:rFonts w:ascii="Times New Roman" w:hAnsi="Times New Roman" w:cs="Times New Roman"/>
          <w:sz w:val="28"/>
          <w:szCs w:val="24"/>
        </w:rPr>
        <w:t>.</w:t>
      </w:r>
    </w:p>
    <w:p w:rsidR="00DF32DB" w:rsidRDefault="00DF32DB" w:rsidP="00DF32DB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В</w:t>
      </w:r>
      <w:r w:rsidRPr="00B807BD">
        <w:rPr>
          <w:rFonts w:ascii="Times New Roman" w:hAnsi="Times New Roman" w:cs="Times New Roman"/>
          <w:sz w:val="28"/>
          <w:szCs w:val="24"/>
        </w:rPr>
        <w:t xml:space="preserve">ы хотите связаться с собственником виноградника, </w:t>
      </w:r>
      <w:r>
        <w:rPr>
          <w:rFonts w:ascii="Times New Roman" w:hAnsi="Times New Roman" w:cs="Times New Roman"/>
          <w:sz w:val="28"/>
          <w:szCs w:val="24"/>
        </w:rPr>
        <w:t>звоните по одному из следующих телефонов</w:t>
      </w:r>
      <w:r w:rsidRPr="00B807BD">
        <w:rPr>
          <w:rFonts w:ascii="Times New Roman" w:hAnsi="Times New Roman" w:cs="Times New Roman"/>
          <w:sz w:val="28"/>
          <w:szCs w:val="24"/>
        </w:rPr>
        <w:t>: </w:t>
      </w:r>
    </w:p>
    <w:p w:rsidR="00DF32DB" w:rsidRDefault="00193A22" w:rsidP="00860F03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</w:t>
      </w:r>
      <w:r w:rsidR="00DF32DB" w:rsidRPr="00CE1F95">
        <w:rPr>
          <w:rFonts w:ascii="Times New Roman" w:hAnsi="Times New Roman" w:cs="Times New Roman"/>
          <w:b/>
          <w:sz w:val="28"/>
          <w:szCs w:val="24"/>
        </w:rPr>
        <w:t>096</w:t>
      </w:r>
      <w:r>
        <w:rPr>
          <w:rFonts w:ascii="Times New Roman" w:hAnsi="Times New Roman" w:cs="Times New Roman"/>
          <w:b/>
          <w:sz w:val="28"/>
          <w:szCs w:val="24"/>
        </w:rPr>
        <w:t xml:space="preserve">) </w:t>
      </w:r>
      <w:r w:rsidR="00DF32DB" w:rsidRPr="00CE1F95">
        <w:rPr>
          <w:rFonts w:ascii="Times New Roman" w:hAnsi="Times New Roman" w:cs="Times New Roman"/>
          <w:b/>
          <w:sz w:val="28"/>
          <w:szCs w:val="24"/>
        </w:rPr>
        <w:t>490-21-30</w:t>
      </w:r>
      <w:r w:rsidR="00DF32DB" w:rsidRPr="00B807BD">
        <w:rPr>
          <w:rFonts w:ascii="Times New Roman" w:hAnsi="Times New Roman" w:cs="Times New Roman"/>
          <w:sz w:val="28"/>
          <w:szCs w:val="24"/>
        </w:rPr>
        <w:t xml:space="preserve"> (Киевстар), </w:t>
      </w:r>
      <w:r>
        <w:rPr>
          <w:rFonts w:ascii="Times New Roman" w:hAnsi="Times New Roman" w:cs="Times New Roman"/>
          <w:sz w:val="28"/>
          <w:szCs w:val="24"/>
        </w:rPr>
        <w:t>(</w:t>
      </w:r>
      <w:r w:rsidR="00DF32DB" w:rsidRPr="00B807BD">
        <w:rPr>
          <w:rFonts w:ascii="Times New Roman" w:hAnsi="Times New Roman" w:cs="Times New Roman"/>
          <w:sz w:val="28"/>
          <w:szCs w:val="24"/>
        </w:rPr>
        <w:t>095</w:t>
      </w:r>
      <w:r>
        <w:rPr>
          <w:rFonts w:ascii="Times New Roman" w:hAnsi="Times New Roman" w:cs="Times New Roman"/>
          <w:sz w:val="28"/>
          <w:szCs w:val="24"/>
        </w:rPr>
        <w:t xml:space="preserve">) </w:t>
      </w:r>
      <w:r w:rsidR="00DF32DB" w:rsidRPr="00B807BD">
        <w:rPr>
          <w:rFonts w:ascii="Times New Roman" w:hAnsi="Times New Roman" w:cs="Times New Roman"/>
          <w:sz w:val="28"/>
          <w:szCs w:val="24"/>
        </w:rPr>
        <w:t>764-01-65 (МТС). Контактное лицо – Виноградов Павел Александрович.</w:t>
      </w:r>
    </w:p>
    <w:sectPr w:rsidR="00DF32DB" w:rsidSect="00F846E4">
      <w:headerReference w:type="default" r:id="rId12"/>
      <w:footerReference w:type="default" r:id="rId13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3B" w:rsidRDefault="00586E3B" w:rsidP="00FD19CD">
      <w:pPr>
        <w:spacing w:after="0" w:line="240" w:lineRule="auto"/>
      </w:pPr>
      <w:r>
        <w:separator/>
      </w:r>
    </w:p>
  </w:endnote>
  <w:endnote w:type="continuationSeparator" w:id="0">
    <w:p w:rsidR="00586E3B" w:rsidRDefault="00586E3B" w:rsidP="00FD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492040"/>
      <w:docPartObj>
        <w:docPartGallery w:val="Page Numbers (Bottom of Page)"/>
        <w:docPartUnique/>
      </w:docPartObj>
    </w:sdtPr>
    <w:sdtContent>
      <w:p w:rsidR="00EF69E7" w:rsidRDefault="00EF69E7">
        <w:pPr>
          <w:pStyle w:val="a5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anchorId="3E29A237" wp14:editId="5E40FEDB">
                  <wp:extent cx="5467350" cy="45085"/>
                  <wp:effectExtent l="0" t="9525" r="0" b="2540"/>
                  <wp:docPr id="1" name="Блок-схема: решение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E24FBA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EF69E7" w:rsidRDefault="00EF69E7">
        <w:pPr>
          <w:pStyle w:val="a5"/>
          <w:jc w:val="center"/>
        </w:pPr>
        <w:r w:rsidRPr="00FE5350">
          <w:rPr>
            <w:rFonts w:ascii="Times New Roman" w:hAnsi="Times New Roman" w:cs="Times New Roman"/>
            <w:sz w:val="28"/>
          </w:rPr>
          <w:fldChar w:fldCharType="begin"/>
        </w:r>
        <w:r w:rsidRPr="00FE5350">
          <w:rPr>
            <w:rFonts w:ascii="Times New Roman" w:hAnsi="Times New Roman" w:cs="Times New Roman"/>
            <w:sz w:val="28"/>
          </w:rPr>
          <w:instrText>PAGE    \* MERGEFORMAT</w:instrText>
        </w:r>
        <w:r w:rsidRPr="00FE5350">
          <w:rPr>
            <w:rFonts w:ascii="Times New Roman" w:hAnsi="Times New Roman" w:cs="Times New Roman"/>
            <w:sz w:val="28"/>
          </w:rPr>
          <w:fldChar w:fldCharType="separate"/>
        </w:r>
        <w:r w:rsidR="00297CF1">
          <w:rPr>
            <w:rFonts w:ascii="Times New Roman" w:hAnsi="Times New Roman" w:cs="Times New Roman"/>
            <w:noProof/>
            <w:sz w:val="28"/>
          </w:rPr>
          <w:t>9</w:t>
        </w:r>
        <w:r w:rsidRPr="00FE535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F69E7" w:rsidRDefault="00EF69E7" w:rsidP="00714F7E">
    <w:pPr>
      <w:pStyle w:val="a5"/>
      <w:tabs>
        <w:tab w:val="clear" w:pos="4677"/>
        <w:tab w:val="clear" w:pos="9355"/>
        <w:tab w:val="left" w:pos="36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3B" w:rsidRDefault="00586E3B" w:rsidP="00FD19CD">
      <w:pPr>
        <w:spacing w:after="0" w:line="240" w:lineRule="auto"/>
      </w:pPr>
      <w:r>
        <w:separator/>
      </w:r>
    </w:p>
  </w:footnote>
  <w:footnote w:type="continuationSeparator" w:id="0">
    <w:p w:rsidR="00586E3B" w:rsidRDefault="00586E3B" w:rsidP="00FD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9E7" w:rsidRPr="00111957" w:rsidRDefault="00EF69E7" w:rsidP="00FE5350">
    <w:pPr>
      <w:pStyle w:val="a3"/>
      <w:tabs>
        <w:tab w:val="clear" w:pos="9355"/>
        <w:tab w:val="left" w:pos="8730"/>
      </w:tabs>
      <w:jc w:val="center"/>
      <w:rPr>
        <w:rFonts w:ascii="Times New Roman" w:hAnsi="Times New Roman" w:cs="Times New Roman"/>
        <w:b/>
        <w:color w:val="008640"/>
        <w:sz w:val="32"/>
        <w:szCs w:val="28"/>
        <w:u w:val="single"/>
      </w:rPr>
    </w:pPr>
    <w:hyperlink r:id="rId1" w:history="1">
      <w:r w:rsidRPr="00111957">
        <w:rPr>
          <w:rStyle w:val="a8"/>
          <w:rFonts w:ascii="Times New Roman" w:hAnsi="Times New Roman" w:cs="Times New Roman"/>
          <w:b/>
          <w:color w:val="008640"/>
          <w:sz w:val="32"/>
          <w:szCs w:val="28"/>
        </w:rPr>
        <w:t>ВИНОГРАД «ONEGRAPE». ВКУСНЫЙ И ПОЛЕЗНЫЙ ВИНОГРАД!</w:t>
      </w:r>
    </w:hyperlink>
  </w:p>
  <w:p w:rsidR="00EF69E7" w:rsidRDefault="00EF69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76653"/>
    <w:multiLevelType w:val="hybridMultilevel"/>
    <w:tmpl w:val="8606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D9"/>
    <w:rsid w:val="000109F3"/>
    <w:rsid w:val="00042CCD"/>
    <w:rsid w:val="0006217C"/>
    <w:rsid w:val="000771B4"/>
    <w:rsid w:val="00093FB8"/>
    <w:rsid w:val="000B1660"/>
    <w:rsid w:val="000B5F63"/>
    <w:rsid w:val="000B6945"/>
    <w:rsid w:val="000C1B04"/>
    <w:rsid w:val="000D4670"/>
    <w:rsid w:val="000D52F2"/>
    <w:rsid w:val="000E0910"/>
    <w:rsid w:val="00111957"/>
    <w:rsid w:val="00115835"/>
    <w:rsid w:val="001218DD"/>
    <w:rsid w:val="001230A7"/>
    <w:rsid w:val="00130E35"/>
    <w:rsid w:val="0014660B"/>
    <w:rsid w:val="00154A82"/>
    <w:rsid w:val="00167AE7"/>
    <w:rsid w:val="001856AD"/>
    <w:rsid w:val="00193A22"/>
    <w:rsid w:val="001C7038"/>
    <w:rsid w:val="001E32B6"/>
    <w:rsid w:val="001E4CE8"/>
    <w:rsid w:val="001F00FE"/>
    <w:rsid w:val="001F2605"/>
    <w:rsid w:val="001F3F9F"/>
    <w:rsid w:val="00200BE4"/>
    <w:rsid w:val="00211F98"/>
    <w:rsid w:val="00227409"/>
    <w:rsid w:val="00236389"/>
    <w:rsid w:val="00242F0E"/>
    <w:rsid w:val="00251175"/>
    <w:rsid w:val="00257B8B"/>
    <w:rsid w:val="002611A0"/>
    <w:rsid w:val="00297CF1"/>
    <w:rsid w:val="00297EED"/>
    <w:rsid w:val="002A59A8"/>
    <w:rsid w:val="002A664D"/>
    <w:rsid w:val="002B5877"/>
    <w:rsid w:val="002E4A4C"/>
    <w:rsid w:val="00300307"/>
    <w:rsid w:val="00316BCC"/>
    <w:rsid w:val="00337739"/>
    <w:rsid w:val="003406C2"/>
    <w:rsid w:val="0034778B"/>
    <w:rsid w:val="00353242"/>
    <w:rsid w:val="00371080"/>
    <w:rsid w:val="00382939"/>
    <w:rsid w:val="00383A62"/>
    <w:rsid w:val="003F2DC5"/>
    <w:rsid w:val="004221D6"/>
    <w:rsid w:val="004239B6"/>
    <w:rsid w:val="0044441D"/>
    <w:rsid w:val="0045561C"/>
    <w:rsid w:val="00463795"/>
    <w:rsid w:val="00464599"/>
    <w:rsid w:val="00470720"/>
    <w:rsid w:val="004719C8"/>
    <w:rsid w:val="004958E6"/>
    <w:rsid w:val="004C16D1"/>
    <w:rsid w:val="004C4E4E"/>
    <w:rsid w:val="004C5574"/>
    <w:rsid w:val="00505056"/>
    <w:rsid w:val="005334FD"/>
    <w:rsid w:val="00534E9E"/>
    <w:rsid w:val="00535B88"/>
    <w:rsid w:val="00555CF1"/>
    <w:rsid w:val="005573E8"/>
    <w:rsid w:val="00564E8D"/>
    <w:rsid w:val="005665D7"/>
    <w:rsid w:val="00571BA2"/>
    <w:rsid w:val="00577CAA"/>
    <w:rsid w:val="00586E3B"/>
    <w:rsid w:val="005910E4"/>
    <w:rsid w:val="005A15B6"/>
    <w:rsid w:val="005A53F5"/>
    <w:rsid w:val="005B5F33"/>
    <w:rsid w:val="005D325B"/>
    <w:rsid w:val="005D6BB1"/>
    <w:rsid w:val="006121AB"/>
    <w:rsid w:val="0062398D"/>
    <w:rsid w:val="00636746"/>
    <w:rsid w:val="006637A9"/>
    <w:rsid w:val="00665B1E"/>
    <w:rsid w:val="006774CC"/>
    <w:rsid w:val="006A1F00"/>
    <w:rsid w:val="006A75EE"/>
    <w:rsid w:val="006B4320"/>
    <w:rsid w:val="006E44CF"/>
    <w:rsid w:val="007033DE"/>
    <w:rsid w:val="00714F7E"/>
    <w:rsid w:val="00722CF4"/>
    <w:rsid w:val="00725F5C"/>
    <w:rsid w:val="007341C0"/>
    <w:rsid w:val="00743180"/>
    <w:rsid w:val="007600D9"/>
    <w:rsid w:val="00766423"/>
    <w:rsid w:val="007778EA"/>
    <w:rsid w:val="007A0589"/>
    <w:rsid w:val="007C5239"/>
    <w:rsid w:val="007D1855"/>
    <w:rsid w:val="00811D18"/>
    <w:rsid w:val="00845539"/>
    <w:rsid w:val="00860F03"/>
    <w:rsid w:val="008614B0"/>
    <w:rsid w:val="008A230D"/>
    <w:rsid w:val="008D3AAB"/>
    <w:rsid w:val="008D7AE1"/>
    <w:rsid w:val="008E30A9"/>
    <w:rsid w:val="00900227"/>
    <w:rsid w:val="0090422F"/>
    <w:rsid w:val="0091331A"/>
    <w:rsid w:val="00942FA3"/>
    <w:rsid w:val="009447E9"/>
    <w:rsid w:val="00962FF5"/>
    <w:rsid w:val="009E032F"/>
    <w:rsid w:val="009E0BB3"/>
    <w:rsid w:val="009E4945"/>
    <w:rsid w:val="00A01FA2"/>
    <w:rsid w:val="00A07CEA"/>
    <w:rsid w:val="00A14B1B"/>
    <w:rsid w:val="00A25043"/>
    <w:rsid w:val="00A25A2F"/>
    <w:rsid w:val="00A7002A"/>
    <w:rsid w:val="00AC4C41"/>
    <w:rsid w:val="00AC5EAF"/>
    <w:rsid w:val="00AE1E54"/>
    <w:rsid w:val="00AE5AAE"/>
    <w:rsid w:val="00B101C6"/>
    <w:rsid w:val="00B20714"/>
    <w:rsid w:val="00B2374D"/>
    <w:rsid w:val="00B40F59"/>
    <w:rsid w:val="00B807BD"/>
    <w:rsid w:val="00BA72B3"/>
    <w:rsid w:val="00BE0202"/>
    <w:rsid w:val="00BF4BE4"/>
    <w:rsid w:val="00BF5CD9"/>
    <w:rsid w:val="00C15C0A"/>
    <w:rsid w:val="00C268C9"/>
    <w:rsid w:val="00C47930"/>
    <w:rsid w:val="00C7663C"/>
    <w:rsid w:val="00C92738"/>
    <w:rsid w:val="00CA15B4"/>
    <w:rsid w:val="00CB65BE"/>
    <w:rsid w:val="00CB78D9"/>
    <w:rsid w:val="00CC7AB4"/>
    <w:rsid w:val="00CD0B70"/>
    <w:rsid w:val="00CD1E92"/>
    <w:rsid w:val="00CE1F95"/>
    <w:rsid w:val="00CE39A6"/>
    <w:rsid w:val="00CF0DDF"/>
    <w:rsid w:val="00D15D1D"/>
    <w:rsid w:val="00D4006B"/>
    <w:rsid w:val="00D403C7"/>
    <w:rsid w:val="00D43A98"/>
    <w:rsid w:val="00D45AAE"/>
    <w:rsid w:val="00D644B6"/>
    <w:rsid w:val="00DA49F4"/>
    <w:rsid w:val="00DB7789"/>
    <w:rsid w:val="00DF32DB"/>
    <w:rsid w:val="00DF337F"/>
    <w:rsid w:val="00E02109"/>
    <w:rsid w:val="00E0724B"/>
    <w:rsid w:val="00E109B6"/>
    <w:rsid w:val="00E11730"/>
    <w:rsid w:val="00E309B8"/>
    <w:rsid w:val="00E4700D"/>
    <w:rsid w:val="00E52987"/>
    <w:rsid w:val="00E645A9"/>
    <w:rsid w:val="00E73373"/>
    <w:rsid w:val="00E75E81"/>
    <w:rsid w:val="00EA3AF3"/>
    <w:rsid w:val="00EA780E"/>
    <w:rsid w:val="00EB3A94"/>
    <w:rsid w:val="00EB3E6B"/>
    <w:rsid w:val="00EB4AC1"/>
    <w:rsid w:val="00EC427D"/>
    <w:rsid w:val="00EC4895"/>
    <w:rsid w:val="00EF69E7"/>
    <w:rsid w:val="00F23954"/>
    <w:rsid w:val="00F364D8"/>
    <w:rsid w:val="00F50EEF"/>
    <w:rsid w:val="00F82C6B"/>
    <w:rsid w:val="00F846E4"/>
    <w:rsid w:val="00FB0114"/>
    <w:rsid w:val="00FB7C78"/>
    <w:rsid w:val="00FC7435"/>
    <w:rsid w:val="00FD0034"/>
    <w:rsid w:val="00FD19CD"/>
    <w:rsid w:val="00FD716C"/>
    <w:rsid w:val="00FE5350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9E8349-CF1E-4106-8A85-4183E3A9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9CD"/>
  </w:style>
  <w:style w:type="paragraph" w:styleId="a5">
    <w:name w:val="footer"/>
    <w:basedOn w:val="a"/>
    <w:link w:val="a6"/>
    <w:uiPriority w:val="99"/>
    <w:unhideWhenUsed/>
    <w:rsid w:val="00FD1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9CD"/>
  </w:style>
  <w:style w:type="table" w:styleId="a7">
    <w:name w:val="Table Grid"/>
    <w:basedOn w:val="a1"/>
    <w:uiPriority w:val="39"/>
    <w:rsid w:val="002A5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4E9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93FB8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1F2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egrape.com.ua/payme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ha160475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sha160475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aposhta.ua/deliver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onegrape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9D51-E871-4420-9EC0-88F8159D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154</cp:revision>
  <cp:lastPrinted>2015-07-11T09:41:00Z</cp:lastPrinted>
  <dcterms:created xsi:type="dcterms:W3CDTF">2015-01-05T18:18:00Z</dcterms:created>
  <dcterms:modified xsi:type="dcterms:W3CDTF">2015-07-21T15:46:00Z</dcterms:modified>
</cp:coreProperties>
</file>